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37" w:rsidRDefault="00243AFE" w:rsidP="00177A37">
      <w:pPr>
        <w:ind w:hanging="1221"/>
        <w:jc w:val="right"/>
        <w:rPr>
          <w:rFonts w:cs="PT Bold Heading"/>
          <w:sz w:val="28"/>
          <w:szCs w:val="28"/>
          <w:rtl/>
        </w:rPr>
      </w:pPr>
      <w:r w:rsidRPr="00243AFE">
        <w:rPr>
          <w:noProof/>
          <w:sz w:val="28"/>
          <w:szCs w:val="28"/>
          <w:rtl/>
        </w:rPr>
        <w:pict>
          <v:shapetype id="_x0000_t202" coordsize="21600,21600" o:spt="202" path="m,l,21600r21600,l21600,xe">
            <v:stroke joinstyle="miter"/>
            <v:path gradientshapeok="t" o:connecttype="rect"/>
          </v:shapetype>
          <v:shape id="_x0000_s1027" type="#_x0000_t202" style="position:absolute;margin-left:238.05pt;margin-top:-34.9pt;width:235.85pt;height:48.7pt;z-index:251661312" filled="f" stroked="f">
            <v:textbox style="mso-next-textbox:#_x0000_s1027">
              <w:txbxContent>
                <w:p w:rsidR="00F74A27" w:rsidRPr="00344FBE" w:rsidRDefault="00F74A27" w:rsidP="00F74A27">
                  <w:pPr>
                    <w:spacing w:line="180" w:lineRule="auto"/>
                    <w:ind w:hanging="261"/>
                    <w:jc w:val="center"/>
                    <w:rPr>
                      <w:rFonts w:cs="Monotype Koufi"/>
                      <w:b/>
                      <w:bCs/>
                      <w:sz w:val="22"/>
                      <w:szCs w:val="22"/>
                      <w:rtl/>
                    </w:rPr>
                  </w:pPr>
                  <w:r w:rsidRPr="00344FBE">
                    <w:rPr>
                      <w:rFonts w:cs="Monotype Koufi" w:hint="cs"/>
                      <w:b/>
                      <w:bCs/>
                      <w:sz w:val="22"/>
                      <w:szCs w:val="22"/>
                      <w:rtl/>
                    </w:rPr>
                    <w:t>المملكة العربية السعودية</w:t>
                  </w:r>
                </w:p>
                <w:p w:rsidR="00F74A27" w:rsidRPr="00344FBE" w:rsidRDefault="00F74A27" w:rsidP="00F74A27">
                  <w:pPr>
                    <w:spacing w:line="180" w:lineRule="auto"/>
                    <w:ind w:hanging="261"/>
                    <w:jc w:val="center"/>
                    <w:rPr>
                      <w:rFonts w:cs="Monotype Koufi"/>
                      <w:b/>
                      <w:bCs/>
                      <w:sz w:val="22"/>
                      <w:szCs w:val="22"/>
                      <w:rtl/>
                    </w:rPr>
                  </w:pPr>
                  <w:r>
                    <w:rPr>
                      <w:rFonts w:cs="Monotype Koufi" w:hint="cs"/>
                      <w:b/>
                      <w:bCs/>
                      <w:sz w:val="22"/>
                      <w:szCs w:val="22"/>
                      <w:rtl/>
                    </w:rPr>
                    <w:t>جامعة أم القرى</w:t>
                  </w:r>
                </w:p>
                <w:p w:rsidR="00F74A27" w:rsidRPr="00F74A27" w:rsidRDefault="005060EF" w:rsidP="00615750">
                  <w:pPr>
                    <w:spacing w:line="180" w:lineRule="auto"/>
                    <w:ind w:hanging="261"/>
                    <w:jc w:val="center"/>
                    <w:rPr>
                      <w:rFonts w:cs="Monotype Koufi"/>
                      <w:b/>
                      <w:bCs/>
                      <w:sz w:val="18"/>
                      <w:szCs w:val="18"/>
                    </w:rPr>
                  </w:pPr>
                  <w:r>
                    <w:rPr>
                      <w:rFonts w:cs="Monotype Koufi" w:hint="cs"/>
                      <w:b/>
                      <w:bCs/>
                      <w:sz w:val="18"/>
                      <w:szCs w:val="18"/>
                      <w:rtl/>
                    </w:rPr>
                    <w:t>معيار المرافق والتجهيزات (7)</w:t>
                  </w:r>
                </w:p>
              </w:txbxContent>
            </v:textbox>
            <w10:wrap type="square"/>
          </v:shape>
        </w:pict>
      </w:r>
    </w:p>
    <w:p w:rsidR="007E6EAB" w:rsidRPr="00177A37" w:rsidRDefault="005060EF" w:rsidP="00BA0036">
      <w:pPr>
        <w:ind w:firstLine="44"/>
        <w:jc w:val="center"/>
        <w:rPr>
          <w:rFonts w:cs="K Sina"/>
          <w:b/>
          <w:bCs/>
          <w:sz w:val="28"/>
          <w:szCs w:val="28"/>
          <w:rtl/>
        </w:rPr>
      </w:pPr>
      <w:r w:rsidRPr="00177A37">
        <w:rPr>
          <w:noProof/>
          <w:sz w:val="28"/>
          <w:szCs w:val="28"/>
          <w:rtl/>
        </w:rPr>
        <w:drawing>
          <wp:anchor distT="0" distB="0" distL="114300" distR="114300" simplePos="0" relativeHeight="251662336" behindDoc="0" locked="0" layoutInCell="1" allowOverlap="1">
            <wp:simplePos x="0" y="0"/>
            <wp:positionH relativeFrom="column">
              <wp:posOffset>-459740</wp:posOffset>
            </wp:positionH>
            <wp:positionV relativeFrom="paragraph">
              <wp:posOffset>-768350</wp:posOffset>
            </wp:positionV>
            <wp:extent cx="765810" cy="991870"/>
            <wp:effectExtent l="19050" t="0" r="0" b="0"/>
            <wp:wrapSquare wrapText="bothSides"/>
            <wp:docPr id="15" name="صورة 2" descr="㴻升䉕ₙ㴻柶ʹ䑇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㴻升䉕ₙ㴻柶ʹ䑇䙅"/>
                    <pic:cNvPicPr>
                      <a:picLocks noChangeAspect="1" noChangeArrowheads="1"/>
                    </pic:cNvPicPr>
                  </pic:nvPicPr>
                  <pic:blipFill>
                    <a:blip r:embed="rId8" cstate="print"/>
                    <a:srcRect/>
                    <a:stretch>
                      <a:fillRect/>
                    </a:stretch>
                  </pic:blipFill>
                  <pic:spPr bwMode="auto">
                    <a:xfrm>
                      <a:off x="0" y="0"/>
                      <a:ext cx="765810" cy="991870"/>
                    </a:xfrm>
                    <a:prstGeom prst="rect">
                      <a:avLst/>
                    </a:prstGeom>
                    <a:noFill/>
                    <a:ln w="9525">
                      <a:noFill/>
                      <a:miter lim="800000"/>
                      <a:headEnd/>
                      <a:tailEnd/>
                    </a:ln>
                  </pic:spPr>
                </pic:pic>
              </a:graphicData>
            </a:graphic>
          </wp:anchor>
        </w:drawing>
      </w:r>
      <w:r w:rsidR="00615750" w:rsidRPr="00177A37">
        <w:rPr>
          <w:rFonts w:cs="PT Bold Heading" w:hint="cs"/>
          <w:sz w:val="28"/>
          <w:szCs w:val="28"/>
          <w:rtl/>
        </w:rPr>
        <w:t>استبانة</w:t>
      </w:r>
      <w:r w:rsidR="007E6EAB" w:rsidRPr="00177A37">
        <w:rPr>
          <w:rFonts w:cs="PT Bold Heading" w:hint="cs"/>
          <w:sz w:val="28"/>
          <w:szCs w:val="28"/>
          <w:rtl/>
        </w:rPr>
        <w:t xml:space="preserve"> قياس رضا</w:t>
      </w:r>
      <w:r w:rsidR="00615750" w:rsidRPr="00177A37">
        <w:rPr>
          <w:rFonts w:cs="PT Bold Heading" w:hint="cs"/>
          <w:sz w:val="28"/>
          <w:szCs w:val="28"/>
          <w:rtl/>
        </w:rPr>
        <w:t xml:space="preserve"> الإدارة العليا</w:t>
      </w:r>
      <w:r w:rsidR="007E6EAB" w:rsidRPr="00177A37">
        <w:rPr>
          <w:rFonts w:cs="PT Bold Heading" w:hint="cs"/>
          <w:sz w:val="28"/>
          <w:szCs w:val="28"/>
          <w:rtl/>
        </w:rPr>
        <w:t xml:space="preserve"> عن </w:t>
      </w:r>
      <w:r w:rsidR="00615750" w:rsidRPr="00177A37">
        <w:rPr>
          <w:rFonts w:cs="PT Bold Heading" w:hint="cs"/>
          <w:sz w:val="28"/>
          <w:szCs w:val="28"/>
          <w:rtl/>
        </w:rPr>
        <w:t>المرافق والتجهيزا</w:t>
      </w:r>
      <w:r w:rsidR="00615750" w:rsidRPr="00177A37">
        <w:rPr>
          <w:rFonts w:cs="PT Bold Heading" w:hint="eastAsia"/>
          <w:sz w:val="28"/>
          <w:szCs w:val="28"/>
          <w:rtl/>
        </w:rPr>
        <w:t>ت</w:t>
      </w:r>
    </w:p>
    <w:tbl>
      <w:tblPr>
        <w:tblStyle w:val="a4"/>
        <w:bidiVisual/>
        <w:tblW w:w="0" w:type="auto"/>
        <w:tblLook w:val="04A0"/>
      </w:tblPr>
      <w:tblGrid>
        <w:gridCol w:w="1893"/>
        <w:gridCol w:w="2126"/>
        <w:gridCol w:w="2127"/>
        <w:gridCol w:w="2127"/>
      </w:tblGrid>
      <w:tr w:rsidR="001065CC" w:rsidTr="00B207BE">
        <w:tc>
          <w:tcPr>
            <w:tcW w:w="1893" w:type="dxa"/>
          </w:tcPr>
          <w:p w:rsidR="001065CC" w:rsidRPr="001065CC" w:rsidRDefault="00615750" w:rsidP="00F74A27">
            <w:pPr>
              <w:rPr>
                <w:rFonts w:asciiTheme="majorBidi" w:hAnsiTheme="majorBidi" w:cstheme="majorBidi"/>
                <w:szCs w:val="22"/>
                <w:rtl/>
              </w:rPr>
            </w:pPr>
            <w:r>
              <w:rPr>
                <w:rFonts w:asciiTheme="majorBidi" w:hAnsiTheme="majorBidi" w:cstheme="majorBidi" w:hint="cs"/>
                <w:szCs w:val="22"/>
                <w:rtl/>
              </w:rPr>
              <w:t>الإدارة</w:t>
            </w:r>
          </w:p>
        </w:tc>
        <w:tc>
          <w:tcPr>
            <w:tcW w:w="2126" w:type="dxa"/>
          </w:tcPr>
          <w:p w:rsidR="001065CC" w:rsidRPr="001065CC" w:rsidRDefault="001065CC" w:rsidP="00F74A27">
            <w:pPr>
              <w:rPr>
                <w:rFonts w:asciiTheme="majorBidi" w:hAnsiTheme="majorBidi" w:cstheme="majorBidi"/>
                <w:szCs w:val="22"/>
                <w:rtl/>
              </w:rPr>
            </w:pPr>
          </w:p>
        </w:tc>
        <w:tc>
          <w:tcPr>
            <w:tcW w:w="2127" w:type="dxa"/>
          </w:tcPr>
          <w:p w:rsidR="001065CC" w:rsidRPr="001065CC" w:rsidRDefault="001065CC" w:rsidP="00F74A27">
            <w:pPr>
              <w:rPr>
                <w:rFonts w:asciiTheme="majorBidi" w:hAnsiTheme="majorBidi" w:cstheme="majorBidi"/>
                <w:szCs w:val="22"/>
                <w:rtl/>
              </w:rPr>
            </w:pPr>
            <w:r w:rsidRPr="001065CC">
              <w:rPr>
                <w:rFonts w:asciiTheme="majorBidi" w:hAnsiTheme="majorBidi" w:cstheme="majorBidi" w:hint="cs"/>
                <w:szCs w:val="22"/>
                <w:rtl/>
              </w:rPr>
              <w:t>المرتبة الوظيفية</w:t>
            </w:r>
          </w:p>
        </w:tc>
        <w:tc>
          <w:tcPr>
            <w:tcW w:w="2127" w:type="dxa"/>
          </w:tcPr>
          <w:p w:rsidR="001065CC" w:rsidRPr="001065CC" w:rsidRDefault="001065CC" w:rsidP="00F74A27">
            <w:pPr>
              <w:rPr>
                <w:rFonts w:asciiTheme="majorBidi" w:hAnsiTheme="majorBidi" w:cstheme="majorBidi"/>
                <w:szCs w:val="22"/>
                <w:rtl/>
              </w:rPr>
            </w:pPr>
          </w:p>
        </w:tc>
      </w:tr>
      <w:tr w:rsidR="001065CC" w:rsidTr="00B207BE">
        <w:tc>
          <w:tcPr>
            <w:tcW w:w="1893" w:type="dxa"/>
          </w:tcPr>
          <w:p w:rsidR="001065CC" w:rsidRPr="001065CC" w:rsidRDefault="001065CC" w:rsidP="00615750">
            <w:pPr>
              <w:rPr>
                <w:rFonts w:asciiTheme="majorBidi" w:hAnsiTheme="majorBidi" w:cstheme="majorBidi"/>
                <w:szCs w:val="22"/>
                <w:rtl/>
              </w:rPr>
            </w:pPr>
            <w:r w:rsidRPr="001065CC">
              <w:rPr>
                <w:rFonts w:asciiTheme="majorBidi" w:hAnsiTheme="majorBidi" w:cstheme="majorBidi" w:hint="cs"/>
                <w:szCs w:val="22"/>
                <w:rtl/>
              </w:rPr>
              <w:t xml:space="preserve">الكلية/ </w:t>
            </w:r>
            <w:r w:rsidR="00615750">
              <w:rPr>
                <w:rFonts w:asciiTheme="majorBidi" w:hAnsiTheme="majorBidi" w:cstheme="majorBidi" w:hint="cs"/>
                <w:szCs w:val="22"/>
                <w:rtl/>
              </w:rPr>
              <w:t>قسم (وحدة)</w:t>
            </w:r>
          </w:p>
        </w:tc>
        <w:tc>
          <w:tcPr>
            <w:tcW w:w="2126" w:type="dxa"/>
          </w:tcPr>
          <w:p w:rsidR="001065CC" w:rsidRPr="001065CC" w:rsidRDefault="001065CC" w:rsidP="00F74A27">
            <w:pPr>
              <w:rPr>
                <w:rFonts w:asciiTheme="majorBidi" w:hAnsiTheme="majorBidi" w:cstheme="majorBidi"/>
                <w:szCs w:val="22"/>
                <w:rtl/>
              </w:rPr>
            </w:pPr>
          </w:p>
        </w:tc>
        <w:tc>
          <w:tcPr>
            <w:tcW w:w="2127" w:type="dxa"/>
          </w:tcPr>
          <w:p w:rsidR="001065CC" w:rsidRPr="001065CC" w:rsidRDefault="001065CC" w:rsidP="00F74A27">
            <w:pPr>
              <w:rPr>
                <w:rFonts w:asciiTheme="majorBidi" w:hAnsiTheme="majorBidi" w:cstheme="majorBidi"/>
                <w:szCs w:val="22"/>
                <w:rtl/>
              </w:rPr>
            </w:pPr>
            <w:r w:rsidRPr="001065CC">
              <w:rPr>
                <w:rFonts w:asciiTheme="majorBidi" w:hAnsiTheme="majorBidi" w:cstheme="majorBidi" w:hint="cs"/>
                <w:szCs w:val="22"/>
                <w:rtl/>
              </w:rPr>
              <w:t>المسمى الوظيفي</w:t>
            </w:r>
          </w:p>
        </w:tc>
        <w:tc>
          <w:tcPr>
            <w:tcW w:w="2127" w:type="dxa"/>
          </w:tcPr>
          <w:p w:rsidR="001065CC" w:rsidRPr="001065CC" w:rsidRDefault="001065CC" w:rsidP="00F74A27">
            <w:pPr>
              <w:rPr>
                <w:rFonts w:asciiTheme="majorBidi" w:hAnsiTheme="majorBidi" w:cstheme="majorBidi"/>
                <w:szCs w:val="22"/>
                <w:rtl/>
              </w:rPr>
            </w:pPr>
          </w:p>
        </w:tc>
      </w:tr>
    </w:tbl>
    <w:p w:rsidR="00F74A27" w:rsidRDefault="001065CC" w:rsidP="005060EF">
      <w:pPr>
        <w:spacing w:before="120"/>
        <w:ind w:left="-99" w:right="-426"/>
        <w:jc w:val="both"/>
        <w:rPr>
          <w:rFonts w:ascii="Arial Black" w:hAnsi="Arial Black" w:cs="AL-Mohanad Bold"/>
          <w:b/>
          <w:bCs/>
          <w:sz w:val="22"/>
          <w:szCs w:val="22"/>
          <w:rtl/>
        </w:rPr>
      </w:pPr>
      <w:r>
        <w:rPr>
          <w:rFonts w:hint="cs"/>
          <w:sz w:val="22"/>
          <w:szCs w:val="22"/>
          <w:rtl/>
        </w:rPr>
        <w:t>تعتبر التغذية الراجعة مهمة لتحسين جودة البرامج والجامعة. وهذه الاستبانة مصممة لجمع المعلومات عن مدى رضا</w:t>
      </w:r>
      <w:r w:rsidR="00615750">
        <w:rPr>
          <w:rFonts w:hint="cs"/>
          <w:sz w:val="22"/>
          <w:szCs w:val="22"/>
          <w:rtl/>
        </w:rPr>
        <w:t>ك</w:t>
      </w:r>
      <w:r>
        <w:rPr>
          <w:rFonts w:hint="cs"/>
          <w:sz w:val="22"/>
          <w:szCs w:val="22"/>
          <w:rtl/>
        </w:rPr>
        <w:t xml:space="preserve"> عن </w:t>
      </w:r>
      <w:r w:rsidR="00615750">
        <w:rPr>
          <w:rFonts w:hint="cs"/>
          <w:b/>
          <w:bCs/>
          <w:sz w:val="22"/>
          <w:szCs w:val="22"/>
          <w:u w:val="single"/>
          <w:rtl/>
        </w:rPr>
        <w:t>المرافق والتجهيزا</w:t>
      </w:r>
      <w:r w:rsidR="00615750">
        <w:rPr>
          <w:rFonts w:hint="eastAsia"/>
          <w:b/>
          <w:bCs/>
          <w:sz w:val="22"/>
          <w:szCs w:val="22"/>
          <w:u w:val="single"/>
          <w:rtl/>
        </w:rPr>
        <w:t>ت</w:t>
      </w:r>
      <w:r>
        <w:rPr>
          <w:rFonts w:hint="cs"/>
          <w:sz w:val="22"/>
          <w:szCs w:val="22"/>
          <w:rtl/>
        </w:rPr>
        <w:t>. وهذه الاستبانة سرية . فنرجو عدم كتابة اسمك عليها أو الكشف عن هويتك. وستجمع استجابتك مع استجابات الآخرين من خلال عملية لا تسمح بالتعرف على أي شخص وستستخدم خلاصة الآراء للتخطيط للتحسين.</w:t>
      </w:r>
      <w:r w:rsidR="00F74A27" w:rsidRPr="001065CC">
        <w:rPr>
          <w:rFonts w:ascii="Arial Black" w:hAnsi="Arial Black" w:cs="AL-Mohanad Bold"/>
          <w:b/>
          <w:bCs/>
          <w:sz w:val="22"/>
          <w:szCs w:val="22"/>
          <w:rtl/>
        </w:rPr>
        <w:t xml:space="preserve">    </w:t>
      </w:r>
      <w:r w:rsidR="00F74A27" w:rsidRPr="001065CC">
        <w:rPr>
          <w:rFonts w:ascii="Arial Black" w:hAnsi="Arial Black" w:cs="AL-Mohanad Bold" w:hint="cs"/>
          <w:b/>
          <w:bCs/>
          <w:sz w:val="22"/>
          <w:szCs w:val="22"/>
          <w:rtl/>
        </w:rPr>
        <w:t xml:space="preserve">  </w:t>
      </w:r>
    </w:p>
    <w:p w:rsidR="001065CC" w:rsidRDefault="001065CC" w:rsidP="005060EF">
      <w:pPr>
        <w:ind w:left="-99" w:right="-426"/>
        <w:jc w:val="both"/>
        <w:rPr>
          <w:rFonts w:asciiTheme="majorBidi" w:hAnsiTheme="majorBidi" w:cstheme="majorBidi"/>
          <w:sz w:val="22"/>
          <w:szCs w:val="22"/>
          <w:rtl/>
        </w:rPr>
      </w:pPr>
      <w:r w:rsidRPr="001065CC">
        <w:rPr>
          <w:rFonts w:asciiTheme="majorBidi" w:hAnsiTheme="majorBidi" w:cstheme="majorBidi"/>
          <w:sz w:val="22"/>
          <w:szCs w:val="22"/>
          <w:rtl/>
        </w:rPr>
        <w:t>ملاحظة هامة</w:t>
      </w:r>
      <w:r>
        <w:rPr>
          <w:rFonts w:asciiTheme="majorBidi" w:hAnsiTheme="majorBidi" w:cstheme="majorBidi" w:hint="cs"/>
          <w:sz w:val="22"/>
          <w:szCs w:val="22"/>
          <w:rtl/>
        </w:rPr>
        <w:t xml:space="preserve"> : إذا لم تكن الفقرة واضحة أو لا تنطبق نرجو ترك الفقرة دون إجابة</w:t>
      </w:r>
    </w:p>
    <w:p w:rsidR="001065CC" w:rsidRDefault="00EC2FA1" w:rsidP="005060EF">
      <w:pPr>
        <w:pStyle w:val="a5"/>
        <w:numPr>
          <w:ilvl w:val="0"/>
          <w:numId w:val="3"/>
        </w:numPr>
        <w:ind w:left="-99" w:right="-426" w:hanging="142"/>
        <w:jc w:val="both"/>
        <w:rPr>
          <w:rFonts w:asciiTheme="majorBidi" w:hAnsiTheme="majorBidi" w:cstheme="majorBidi"/>
          <w:sz w:val="22"/>
          <w:szCs w:val="22"/>
        </w:rPr>
      </w:pPr>
      <w:r>
        <w:rPr>
          <w:rFonts w:asciiTheme="majorBidi" w:hAnsiTheme="majorBidi" w:cstheme="majorBidi" w:hint="cs"/>
          <w:sz w:val="22"/>
          <w:szCs w:val="22"/>
          <w:rtl/>
        </w:rPr>
        <w:t>( أوفق بشدة) تعني أن العبارة صحيحة دائماً أو في كل ا</w:t>
      </w:r>
      <w:r w:rsidR="007E6EAB">
        <w:rPr>
          <w:rFonts w:asciiTheme="majorBidi" w:hAnsiTheme="majorBidi" w:cstheme="majorBidi" w:hint="cs"/>
          <w:sz w:val="22"/>
          <w:szCs w:val="22"/>
          <w:rtl/>
        </w:rPr>
        <w:t>لأحيان تقريباً. وأن المطلوب تمت تأديته</w:t>
      </w:r>
      <w:bookmarkStart w:id="0" w:name="_GoBack"/>
      <w:bookmarkEnd w:id="0"/>
      <w:r w:rsidR="007E6EAB">
        <w:rPr>
          <w:rFonts w:asciiTheme="majorBidi" w:hAnsiTheme="majorBidi" w:cstheme="majorBidi" w:hint="cs"/>
          <w:sz w:val="22"/>
          <w:szCs w:val="22"/>
          <w:rtl/>
        </w:rPr>
        <w:t xml:space="preserve"> </w:t>
      </w:r>
      <w:r>
        <w:rPr>
          <w:rFonts w:asciiTheme="majorBidi" w:hAnsiTheme="majorBidi" w:cstheme="majorBidi" w:hint="cs"/>
          <w:sz w:val="22"/>
          <w:szCs w:val="22"/>
          <w:rtl/>
        </w:rPr>
        <w:t>على أكمل وجه.</w:t>
      </w:r>
    </w:p>
    <w:p w:rsidR="00EC2FA1" w:rsidRDefault="00EC2FA1" w:rsidP="005060EF">
      <w:pPr>
        <w:pStyle w:val="a5"/>
        <w:numPr>
          <w:ilvl w:val="0"/>
          <w:numId w:val="3"/>
        </w:numPr>
        <w:ind w:left="-99" w:right="-426" w:hanging="142"/>
        <w:jc w:val="both"/>
        <w:rPr>
          <w:rFonts w:asciiTheme="majorBidi" w:hAnsiTheme="majorBidi" w:cstheme="majorBidi"/>
          <w:sz w:val="22"/>
          <w:szCs w:val="22"/>
        </w:rPr>
      </w:pPr>
      <w:r>
        <w:rPr>
          <w:rFonts w:asciiTheme="majorBidi" w:hAnsiTheme="majorBidi" w:cstheme="majorBidi" w:hint="cs"/>
          <w:sz w:val="22"/>
          <w:szCs w:val="22"/>
          <w:rtl/>
        </w:rPr>
        <w:t xml:space="preserve">( أوفق) تعني أن العبارة صحيحة غالباً أو في أغلب الأحيان. وأن المطلوب تمت تأديته بشكل جيد </w:t>
      </w:r>
      <w:r w:rsidR="00D918B7">
        <w:rPr>
          <w:rFonts w:asciiTheme="majorBidi" w:hAnsiTheme="majorBidi" w:cstheme="majorBidi" w:hint="cs"/>
          <w:sz w:val="22"/>
          <w:szCs w:val="22"/>
          <w:rtl/>
        </w:rPr>
        <w:t>تقريبا</w:t>
      </w:r>
      <w:r>
        <w:rPr>
          <w:rFonts w:asciiTheme="majorBidi" w:hAnsiTheme="majorBidi" w:cstheme="majorBidi" w:hint="cs"/>
          <w:sz w:val="22"/>
          <w:szCs w:val="22"/>
          <w:rtl/>
        </w:rPr>
        <w:t>.</w:t>
      </w:r>
    </w:p>
    <w:p w:rsidR="00EC2FA1" w:rsidRDefault="00EC2FA1" w:rsidP="005060EF">
      <w:pPr>
        <w:pStyle w:val="a5"/>
        <w:numPr>
          <w:ilvl w:val="0"/>
          <w:numId w:val="3"/>
        </w:numPr>
        <w:ind w:left="-99" w:right="-426" w:hanging="142"/>
        <w:jc w:val="both"/>
        <w:rPr>
          <w:rFonts w:asciiTheme="majorBidi" w:hAnsiTheme="majorBidi" w:cstheme="majorBidi"/>
          <w:sz w:val="22"/>
          <w:szCs w:val="22"/>
        </w:rPr>
      </w:pPr>
      <w:r>
        <w:rPr>
          <w:rFonts w:asciiTheme="majorBidi" w:hAnsiTheme="majorBidi" w:cstheme="majorBidi" w:hint="cs"/>
          <w:sz w:val="22"/>
          <w:szCs w:val="22"/>
          <w:rtl/>
        </w:rPr>
        <w:t>( صحيح إلى حد ما) تعني أن المطلوب تمت تأديته بشكل متوسط.</w:t>
      </w:r>
    </w:p>
    <w:p w:rsidR="00EC2FA1" w:rsidRDefault="00EC2FA1" w:rsidP="005060EF">
      <w:pPr>
        <w:pStyle w:val="a5"/>
        <w:numPr>
          <w:ilvl w:val="0"/>
          <w:numId w:val="3"/>
        </w:numPr>
        <w:ind w:left="-99" w:right="-426" w:hanging="142"/>
        <w:jc w:val="both"/>
        <w:rPr>
          <w:rFonts w:asciiTheme="majorBidi" w:hAnsiTheme="majorBidi" w:cstheme="majorBidi"/>
          <w:sz w:val="22"/>
          <w:szCs w:val="22"/>
        </w:rPr>
      </w:pPr>
      <w:r>
        <w:rPr>
          <w:rFonts w:asciiTheme="majorBidi" w:hAnsiTheme="majorBidi" w:cstheme="majorBidi" w:hint="cs"/>
          <w:sz w:val="22"/>
          <w:szCs w:val="22"/>
          <w:rtl/>
        </w:rPr>
        <w:t>( لا أوفق ) تعني أن المطلوب تمت تأديته بشكل ضعيف أو لم يؤد في معظم الأحيان.</w:t>
      </w:r>
    </w:p>
    <w:p w:rsidR="00EC2FA1" w:rsidRDefault="00EC2FA1" w:rsidP="005060EF">
      <w:pPr>
        <w:pStyle w:val="a5"/>
        <w:numPr>
          <w:ilvl w:val="0"/>
          <w:numId w:val="3"/>
        </w:numPr>
        <w:ind w:left="-99" w:right="-426" w:hanging="142"/>
        <w:jc w:val="both"/>
        <w:rPr>
          <w:rFonts w:asciiTheme="majorBidi" w:hAnsiTheme="majorBidi" w:cstheme="majorBidi"/>
          <w:sz w:val="22"/>
          <w:szCs w:val="22"/>
        </w:rPr>
      </w:pPr>
      <w:r>
        <w:rPr>
          <w:rFonts w:asciiTheme="majorBidi" w:hAnsiTheme="majorBidi" w:cstheme="majorBidi" w:hint="cs"/>
          <w:sz w:val="22"/>
          <w:szCs w:val="22"/>
          <w:rtl/>
        </w:rPr>
        <w:t>( لا أوفق بشدة) تعني أن المطلوب قد تمت تأديته بشكل سيء جداً, أو لم يؤد أصلاً, أو نادراً ما تمت تأديته.</w:t>
      </w:r>
    </w:p>
    <w:tbl>
      <w:tblPr>
        <w:tblStyle w:val="a4"/>
        <w:bidiVisual/>
        <w:tblW w:w="5266" w:type="pct"/>
        <w:tblInd w:w="6" w:type="dxa"/>
        <w:tblLayout w:type="fixed"/>
        <w:tblLook w:val="04A0"/>
      </w:tblPr>
      <w:tblGrid>
        <w:gridCol w:w="569"/>
        <w:gridCol w:w="4958"/>
        <w:gridCol w:w="7"/>
        <w:gridCol w:w="699"/>
        <w:gridCol w:w="11"/>
        <w:gridCol w:w="558"/>
        <w:gridCol w:w="11"/>
        <w:gridCol w:w="986"/>
        <w:gridCol w:w="11"/>
        <w:gridCol w:w="561"/>
        <w:gridCol w:w="11"/>
        <w:gridCol w:w="701"/>
      </w:tblGrid>
      <w:tr w:rsidR="00177A37" w:rsidTr="00177A37">
        <w:trPr>
          <w:cantSplit/>
          <w:trHeight w:val="810"/>
          <w:tblHeader/>
        </w:trPr>
        <w:tc>
          <w:tcPr>
            <w:tcW w:w="3046" w:type="pct"/>
            <w:gridSpan w:val="3"/>
            <w:vAlign w:val="center"/>
          </w:tcPr>
          <w:p w:rsidR="00EC2FA1" w:rsidRPr="00615750" w:rsidRDefault="00615750" w:rsidP="00615750">
            <w:pPr>
              <w:pStyle w:val="a5"/>
              <w:ind w:left="0"/>
              <w:jc w:val="center"/>
              <w:rPr>
                <w:rFonts w:asciiTheme="majorBidi" w:hAnsiTheme="majorBidi" w:cstheme="majorBidi"/>
                <w:b/>
                <w:bCs/>
                <w:sz w:val="24"/>
                <w:szCs w:val="24"/>
                <w:rtl/>
              </w:rPr>
            </w:pPr>
            <w:r w:rsidRPr="00615750">
              <w:rPr>
                <w:rFonts w:asciiTheme="majorBidi" w:hAnsiTheme="majorBidi" w:cstheme="majorBidi" w:hint="cs"/>
                <w:b/>
                <w:bCs/>
                <w:sz w:val="24"/>
                <w:szCs w:val="24"/>
                <w:rtl/>
              </w:rPr>
              <w:t>العبارات</w:t>
            </w:r>
          </w:p>
        </w:tc>
        <w:tc>
          <w:tcPr>
            <w:tcW w:w="391" w:type="pct"/>
            <w:gridSpan w:val="2"/>
            <w:textDirection w:val="btLr"/>
            <w:vAlign w:val="center"/>
          </w:tcPr>
          <w:p w:rsidR="00A979D2" w:rsidRDefault="00A979D2" w:rsidP="00A979D2">
            <w:pPr>
              <w:pStyle w:val="a5"/>
              <w:ind w:left="113" w:right="113"/>
              <w:jc w:val="center"/>
              <w:rPr>
                <w:rFonts w:asciiTheme="majorBidi" w:hAnsiTheme="majorBidi" w:cstheme="majorBidi"/>
                <w:szCs w:val="22"/>
                <w:rtl/>
              </w:rPr>
            </w:pPr>
            <w:r>
              <w:rPr>
                <w:rFonts w:asciiTheme="majorBidi" w:hAnsiTheme="majorBidi" w:cstheme="majorBidi" w:hint="cs"/>
                <w:szCs w:val="22"/>
                <w:rtl/>
              </w:rPr>
              <w:t>أوفق بشدة</w:t>
            </w:r>
          </w:p>
        </w:tc>
        <w:tc>
          <w:tcPr>
            <w:tcW w:w="313" w:type="pct"/>
            <w:gridSpan w:val="2"/>
            <w:textDirection w:val="btLr"/>
            <w:vAlign w:val="center"/>
          </w:tcPr>
          <w:p w:rsidR="00EC2FA1" w:rsidRDefault="00A979D2" w:rsidP="00A979D2">
            <w:pPr>
              <w:pStyle w:val="a5"/>
              <w:ind w:left="113" w:right="113"/>
              <w:jc w:val="center"/>
              <w:rPr>
                <w:rFonts w:asciiTheme="majorBidi" w:hAnsiTheme="majorBidi" w:cstheme="majorBidi"/>
                <w:szCs w:val="22"/>
                <w:rtl/>
              </w:rPr>
            </w:pPr>
            <w:r>
              <w:rPr>
                <w:rFonts w:asciiTheme="majorBidi" w:hAnsiTheme="majorBidi" w:cstheme="majorBidi" w:hint="cs"/>
                <w:szCs w:val="22"/>
                <w:rtl/>
              </w:rPr>
              <w:t>أوفق</w:t>
            </w:r>
          </w:p>
        </w:tc>
        <w:tc>
          <w:tcPr>
            <w:tcW w:w="549" w:type="pct"/>
            <w:gridSpan w:val="2"/>
            <w:textDirection w:val="btLr"/>
            <w:vAlign w:val="center"/>
          </w:tcPr>
          <w:p w:rsidR="00EC2FA1" w:rsidRDefault="00A979D2" w:rsidP="00A979D2">
            <w:pPr>
              <w:pStyle w:val="a5"/>
              <w:ind w:left="113" w:right="113"/>
              <w:jc w:val="center"/>
              <w:rPr>
                <w:rFonts w:asciiTheme="majorBidi" w:hAnsiTheme="majorBidi" w:cstheme="majorBidi"/>
                <w:szCs w:val="22"/>
                <w:rtl/>
              </w:rPr>
            </w:pPr>
            <w:r>
              <w:rPr>
                <w:rFonts w:asciiTheme="majorBidi" w:hAnsiTheme="majorBidi" w:cstheme="majorBidi" w:hint="cs"/>
                <w:szCs w:val="22"/>
                <w:rtl/>
              </w:rPr>
              <w:t>صحيح لحد ما</w:t>
            </w:r>
          </w:p>
        </w:tc>
        <w:tc>
          <w:tcPr>
            <w:tcW w:w="315" w:type="pct"/>
            <w:gridSpan w:val="2"/>
            <w:textDirection w:val="btLr"/>
            <w:vAlign w:val="center"/>
          </w:tcPr>
          <w:p w:rsidR="00EC2FA1" w:rsidRDefault="00A979D2" w:rsidP="00A979D2">
            <w:pPr>
              <w:pStyle w:val="a5"/>
              <w:ind w:left="113" w:right="113"/>
              <w:jc w:val="center"/>
              <w:rPr>
                <w:rFonts w:asciiTheme="majorBidi" w:hAnsiTheme="majorBidi" w:cstheme="majorBidi"/>
                <w:szCs w:val="22"/>
                <w:rtl/>
              </w:rPr>
            </w:pPr>
            <w:r>
              <w:rPr>
                <w:rFonts w:asciiTheme="majorBidi" w:hAnsiTheme="majorBidi" w:cstheme="majorBidi" w:hint="cs"/>
                <w:szCs w:val="22"/>
                <w:rtl/>
              </w:rPr>
              <w:t>لا أوفق</w:t>
            </w:r>
          </w:p>
        </w:tc>
        <w:tc>
          <w:tcPr>
            <w:tcW w:w="386" w:type="pct"/>
            <w:textDirection w:val="btLr"/>
            <w:vAlign w:val="center"/>
          </w:tcPr>
          <w:p w:rsidR="00EC2FA1" w:rsidRDefault="00A979D2" w:rsidP="00A979D2">
            <w:pPr>
              <w:pStyle w:val="a5"/>
              <w:ind w:left="113" w:right="113"/>
              <w:jc w:val="center"/>
              <w:rPr>
                <w:rFonts w:asciiTheme="majorBidi" w:hAnsiTheme="majorBidi" w:cstheme="majorBidi"/>
                <w:szCs w:val="22"/>
                <w:rtl/>
              </w:rPr>
            </w:pPr>
            <w:r>
              <w:rPr>
                <w:rFonts w:asciiTheme="majorBidi" w:hAnsiTheme="majorBidi" w:cstheme="majorBidi" w:hint="cs"/>
                <w:szCs w:val="22"/>
                <w:rtl/>
              </w:rPr>
              <w:t>لا أوفق بشدة</w:t>
            </w:r>
          </w:p>
        </w:tc>
      </w:tr>
      <w:tr w:rsidR="00A15DC2" w:rsidTr="00177A37">
        <w:tc>
          <w:tcPr>
            <w:tcW w:w="5000" w:type="pct"/>
            <w:gridSpan w:val="12"/>
          </w:tcPr>
          <w:p w:rsidR="00A15DC2" w:rsidRDefault="00A15DC2" w:rsidP="005060EF">
            <w:pPr>
              <w:pStyle w:val="a5"/>
              <w:ind w:left="0"/>
              <w:rPr>
                <w:rFonts w:asciiTheme="majorBidi" w:hAnsiTheme="majorBidi" w:cstheme="majorBidi"/>
                <w:szCs w:val="22"/>
                <w:rtl/>
              </w:rPr>
            </w:pPr>
            <w:r w:rsidRPr="00A15DC2">
              <w:rPr>
                <w:rFonts w:asciiTheme="majorBidi" w:hAnsiTheme="majorBidi" w:cstheme="majorBidi" w:hint="cs"/>
                <w:b/>
                <w:bCs/>
                <w:szCs w:val="22"/>
                <w:rtl/>
              </w:rPr>
              <w:t>السياسة العامة والتخطيط</w:t>
            </w:r>
          </w:p>
        </w:tc>
      </w:tr>
      <w:tr w:rsidR="00177A37" w:rsidTr="00177A37">
        <w:tc>
          <w:tcPr>
            <w:tcW w:w="313" w:type="pct"/>
            <w:vAlign w:val="center"/>
          </w:tcPr>
          <w:p w:rsidR="00EC2FA1"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1</w:t>
            </w:r>
          </w:p>
        </w:tc>
        <w:tc>
          <w:tcPr>
            <w:tcW w:w="2733" w:type="pct"/>
            <w:gridSpan w:val="2"/>
          </w:tcPr>
          <w:p w:rsidR="00EC2FA1" w:rsidRPr="00177A37" w:rsidRDefault="00DD5AD2" w:rsidP="00EC2FA1">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لدى الجامعة خطة طويلة المدى ت</w:t>
            </w:r>
            <w:r w:rsidR="00615750" w:rsidRPr="00177A37">
              <w:rPr>
                <w:rFonts w:asciiTheme="majorBidi" w:hAnsiTheme="majorBidi" w:cstheme="majorBidi" w:hint="cs"/>
                <w:b/>
                <w:bCs/>
                <w:szCs w:val="22"/>
                <w:rtl/>
              </w:rPr>
              <w:t>ُ</w:t>
            </w:r>
            <w:r w:rsidRPr="00177A37">
              <w:rPr>
                <w:rFonts w:asciiTheme="majorBidi" w:hAnsiTheme="majorBidi" w:cstheme="majorBidi" w:hint="cs"/>
                <w:b/>
                <w:bCs/>
                <w:szCs w:val="22"/>
                <w:rtl/>
              </w:rPr>
              <w:t>نظم عملية إنشاء وصيانة المباني.</w:t>
            </w:r>
          </w:p>
        </w:tc>
        <w:tc>
          <w:tcPr>
            <w:tcW w:w="391" w:type="pct"/>
            <w:gridSpan w:val="2"/>
          </w:tcPr>
          <w:p w:rsidR="00EC2FA1" w:rsidRDefault="00EC2FA1"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EC2FA1" w:rsidRDefault="00EC2FA1" w:rsidP="00EC2FA1">
            <w:pPr>
              <w:pStyle w:val="a5"/>
              <w:ind w:left="0"/>
              <w:rPr>
                <w:rFonts w:asciiTheme="majorBidi" w:hAnsiTheme="majorBidi" w:cstheme="majorBidi"/>
                <w:szCs w:val="22"/>
                <w:rtl/>
              </w:rPr>
            </w:pPr>
          </w:p>
        </w:tc>
        <w:tc>
          <w:tcPr>
            <w:tcW w:w="549" w:type="pct"/>
            <w:gridSpan w:val="2"/>
          </w:tcPr>
          <w:p w:rsidR="00EC2FA1" w:rsidRDefault="00EC2FA1" w:rsidP="00EC2FA1">
            <w:pPr>
              <w:pStyle w:val="a5"/>
              <w:ind w:left="0"/>
              <w:rPr>
                <w:rFonts w:asciiTheme="majorBidi" w:hAnsiTheme="majorBidi" w:cstheme="majorBidi"/>
                <w:szCs w:val="22"/>
                <w:rtl/>
              </w:rPr>
            </w:pPr>
          </w:p>
        </w:tc>
        <w:tc>
          <w:tcPr>
            <w:tcW w:w="315" w:type="pct"/>
            <w:gridSpan w:val="2"/>
          </w:tcPr>
          <w:p w:rsidR="00EC2FA1" w:rsidRDefault="00EC2FA1" w:rsidP="00EC2FA1">
            <w:pPr>
              <w:pStyle w:val="a5"/>
              <w:ind w:left="0"/>
              <w:rPr>
                <w:rFonts w:asciiTheme="majorBidi" w:hAnsiTheme="majorBidi" w:cstheme="majorBidi"/>
                <w:szCs w:val="22"/>
                <w:rtl/>
              </w:rPr>
            </w:pPr>
          </w:p>
        </w:tc>
        <w:tc>
          <w:tcPr>
            <w:tcW w:w="386" w:type="pct"/>
          </w:tcPr>
          <w:p w:rsidR="00EC2FA1" w:rsidRDefault="00EC2FA1" w:rsidP="00EC2FA1">
            <w:pPr>
              <w:pStyle w:val="a5"/>
              <w:ind w:left="0"/>
              <w:rPr>
                <w:rFonts w:asciiTheme="majorBidi" w:hAnsiTheme="majorBidi" w:cstheme="majorBidi"/>
                <w:szCs w:val="22"/>
                <w:rtl/>
              </w:rPr>
            </w:pPr>
          </w:p>
        </w:tc>
      </w:tr>
      <w:tr w:rsidR="00177A37" w:rsidTr="00177A37">
        <w:tc>
          <w:tcPr>
            <w:tcW w:w="313" w:type="pct"/>
            <w:vAlign w:val="center"/>
          </w:tcPr>
          <w:p w:rsidR="00A979D2"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2</w:t>
            </w:r>
          </w:p>
        </w:tc>
        <w:tc>
          <w:tcPr>
            <w:tcW w:w="2733" w:type="pct"/>
            <w:gridSpan w:val="2"/>
          </w:tcPr>
          <w:p w:rsidR="00A979D2" w:rsidRPr="00177A37" w:rsidRDefault="00DD5AD2" w:rsidP="00615750">
            <w:pPr>
              <w:pStyle w:val="a5"/>
              <w:ind w:left="0"/>
              <w:rPr>
                <w:rFonts w:asciiTheme="majorBidi" w:hAnsiTheme="majorBidi" w:cstheme="majorBidi"/>
                <w:b/>
                <w:bCs/>
                <w:szCs w:val="22"/>
                <w:rtl/>
              </w:rPr>
            </w:pPr>
            <w:r w:rsidRPr="00177A37">
              <w:rPr>
                <w:rFonts w:asciiTheme="majorBidi" w:hAnsiTheme="majorBidi" w:cstheme="majorBidi" w:hint="cs"/>
                <w:b/>
                <w:bCs/>
                <w:szCs w:val="22"/>
                <w:rtl/>
              </w:rPr>
              <w:t>يضع التخطيط في حسبانه شراء المعدات الكبرى, وكذلك صيانة المباني.</w:t>
            </w:r>
          </w:p>
        </w:tc>
        <w:tc>
          <w:tcPr>
            <w:tcW w:w="391" w:type="pct"/>
            <w:gridSpan w:val="2"/>
          </w:tcPr>
          <w:p w:rsidR="00A979D2" w:rsidRDefault="00A979D2"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A979D2" w:rsidRDefault="00A979D2" w:rsidP="00EC2FA1">
            <w:pPr>
              <w:pStyle w:val="a5"/>
              <w:ind w:left="0"/>
              <w:rPr>
                <w:rFonts w:asciiTheme="majorBidi" w:hAnsiTheme="majorBidi" w:cstheme="majorBidi"/>
                <w:szCs w:val="22"/>
                <w:rtl/>
              </w:rPr>
            </w:pPr>
          </w:p>
        </w:tc>
        <w:tc>
          <w:tcPr>
            <w:tcW w:w="549" w:type="pct"/>
            <w:gridSpan w:val="2"/>
          </w:tcPr>
          <w:p w:rsidR="00A979D2" w:rsidRDefault="00A979D2" w:rsidP="00EC2FA1">
            <w:pPr>
              <w:pStyle w:val="a5"/>
              <w:ind w:left="0"/>
              <w:rPr>
                <w:rFonts w:asciiTheme="majorBidi" w:hAnsiTheme="majorBidi" w:cstheme="majorBidi"/>
                <w:szCs w:val="22"/>
                <w:rtl/>
              </w:rPr>
            </w:pPr>
          </w:p>
        </w:tc>
        <w:tc>
          <w:tcPr>
            <w:tcW w:w="315" w:type="pct"/>
            <w:gridSpan w:val="2"/>
          </w:tcPr>
          <w:p w:rsidR="00A979D2" w:rsidRDefault="00A979D2" w:rsidP="00EC2FA1">
            <w:pPr>
              <w:pStyle w:val="a5"/>
              <w:ind w:left="0"/>
              <w:rPr>
                <w:rFonts w:asciiTheme="majorBidi" w:hAnsiTheme="majorBidi" w:cstheme="majorBidi"/>
                <w:szCs w:val="22"/>
                <w:rtl/>
              </w:rPr>
            </w:pPr>
          </w:p>
        </w:tc>
        <w:tc>
          <w:tcPr>
            <w:tcW w:w="386" w:type="pct"/>
          </w:tcPr>
          <w:p w:rsidR="00A979D2" w:rsidRDefault="00A979D2" w:rsidP="00EC2FA1">
            <w:pPr>
              <w:pStyle w:val="a5"/>
              <w:ind w:left="0"/>
              <w:rPr>
                <w:rFonts w:asciiTheme="majorBidi" w:hAnsiTheme="majorBidi" w:cstheme="majorBidi"/>
                <w:szCs w:val="22"/>
                <w:rtl/>
              </w:rPr>
            </w:pPr>
          </w:p>
        </w:tc>
      </w:tr>
      <w:tr w:rsidR="00177A37" w:rsidTr="00177A37">
        <w:tc>
          <w:tcPr>
            <w:tcW w:w="313" w:type="pct"/>
            <w:vAlign w:val="center"/>
          </w:tcPr>
          <w:p w:rsidR="00A979D2"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3</w:t>
            </w:r>
          </w:p>
        </w:tc>
        <w:tc>
          <w:tcPr>
            <w:tcW w:w="2733" w:type="pct"/>
            <w:gridSpan w:val="2"/>
          </w:tcPr>
          <w:p w:rsidR="00A979D2" w:rsidRPr="00177A37" w:rsidRDefault="008745CF" w:rsidP="00615750">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يتم استطلاع رأي المستخدمين فيما </w:t>
            </w:r>
            <w:r w:rsidR="00615750" w:rsidRPr="00177A37">
              <w:rPr>
                <w:rFonts w:asciiTheme="majorBidi" w:hAnsiTheme="majorBidi" w:cstheme="majorBidi" w:hint="cs"/>
                <w:b/>
                <w:bCs/>
                <w:szCs w:val="22"/>
                <w:rtl/>
              </w:rPr>
              <w:t>ي</w:t>
            </w:r>
            <w:r w:rsidRPr="00177A37">
              <w:rPr>
                <w:rFonts w:asciiTheme="majorBidi" w:hAnsiTheme="majorBidi" w:cstheme="majorBidi" w:hint="cs"/>
                <w:b/>
                <w:bCs/>
                <w:szCs w:val="22"/>
                <w:rtl/>
              </w:rPr>
              <w:t>تعلق بكفاية المباني وجودتها, وتتم الاستجابة لهذه الآراء والعمل بها.</w:t>
            </w:r>
          </w:p>
        </w:tc>
        <w:tc>
          <w:tcPr>
            <w:tcW w:w="391" w:type="pct"/>
            <w:gridSpan w:val="2"/>
          </w:tcPr>
          <w:p w:rsidR="00A979D2" w:rsidRDefault="00A979D2"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A979D2" w:rsidRDefault="00A979D2" w:rsidP="00EC2FA1">
            <w:pPr>
              <w:pStyle w:val="a5"/>
              <w:ind w:left="0"/>
              <w:rPr>
                <w:rFonts w:asciiTheme="majorBidi" w:hAnsiTheme="majorBidi" w:cstheme="majorBidi"/>
                <w:szCs w:val="22"/>
                <w:rtl/>
              </w:rPr>
            </w:pPr>
          </w:p>
        </w:tc>
        <w:tc>
          <w:tcPr>
            <w:tcW w:w="549" w:type="pct"/>
            <w:gridSpan w:val="2"/>
          </w:tcPr>
          <w:p w:rsidR="00A979D2" w:rsidRDefault="00A979D2" w:rsidP="00EC2FA1">
            <w:pPr>
              <w:pStyle w:val="a5"/>
              <w:ind w:left="0"/>
              <w:rPr>
                <w:rFonts w:asciiTheme="majorBidi" w:hAnsiTheme="majorBidi" w:cstheme="majorBidi"/>
                <w:szCs w:val="22"/>
                <w:rtl/>
              </w:rPr>
            </w:pPr>
          </w:p>
        </w:tc>
        <w:tc>
          <w:tcPr>
            <w:tcW w:w="315" w:type="pct"/>
            <w:gridSpan w:val="2"/>
          </w:tcPr>
          <w:p w:rsidR="00A979D2" w:rsidRDefault="00A979D2" w:rsidP="00EC2FA1">
            <w:pPr>
              <w:pStyle w:val="a5"/>
              <w:ind w:left="0"/>
              <w:rPr>
                <w:rFonts w:asciiTheme="majorBidi" w:hAnsiTheme="majorBidi" w:cstheme="majorBidi"/>
                <w:szCs w:val="22"/>
                <w:rtl/>
              </w:rPr>
            </w:pPr>
          </w:p>
        </w:tc>
        <w:tc>
          <w:tcPr>
            <w:tcW w:w="386" w:type="pct"/>
          </w:tcPr>
          <w:p w:rsidR="00A979D2" w:rsidRDefault="00A979D2" w:rsidP="00EC2FA1">
            <w:pPr>
              <w:pStyle w:val="a5"/>
              <w:ind w:left="0"/>
              <w:rPr>
                <w:rFonts w:asciiTheme="majorBidi" w:hAnsiTheme="majorBidi" w:cstheme="majorBidi"/>
                <w:szCs w:val="22"/>
                <w:rtl/>
              </w:rPr>
            </w:pPr>
          </w:p>
        </w:tc>
      </w:tr>
      <w:tr w:rsidR="00177A37" w:rsidTr="00177A37">
        <w:tc>
          <w:tcPr>
            <w:tcW w:w="313" w:type="pct"/>
            <w:vAlign w:val="center"/>
          </w:tcPr>
          <w:p w:rsidR="00A979D2"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4</w:t>
            </w:r>
          </w:p>
        </w:tc>
        <w:tc>
          <w:tcPr>
            <w:tcW w:w="2733" w:type="pct"/>
            <w:gridSpan w:val="2"/>
          </w:tcPr>
          <w:p w:rsidR="00A979D2" w:rsidRPr="00177A37" w:rsidRDefault="008745CF" w:rsidP="00EC2FA1">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تتوفر لدى الجامعة سياسية للمعدات مصممة للتأكيد على أكبر توافق ممكن بين المعدات والنظم على مستوى الجامعة.</w:t>
            </w:r>
          </w:p>
        </w:tc>
        <w:tc>
          <w:tcPr>
            <w:tcW w:w="391" w:type="pct"/>
            <w:gridSpan w:val="2"/>
          </w:tcPr>
          <w:p w:rsidR="00A979D2" w:rsidRDefault="00A979D2"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A979D2" w:rsidRDefault="00A979D2" w:rsidP="00EC2FA1">
            <w:pPr>
              <w:pStyle w:val="a5"/>
              <w:ind w:left="0"/>
              <w:rPr>
                <w:rFonts w:asciiTheme="majorBidi" w:hAnsiTheme="majorBidi" w:cstheme="majorBidi"/>
                <w:szCs w:val="22"/>
                <w:rtl/>
              </w:rPr>
            </w:pPr>
          </w:p>
        </w:tc>
        <w:tc>
          <w:tcPr>
            <w:tcW w:w="549" w:type="pct"/>
            <w:gridSpan w:val="2"/>
          </w:tcPr>
          <w:p w:rsidR="00A979D2" w:rsidRDefault="00A979D2" w:rsidP="00EC2FA1">
            <w:pPr>
              <w:pStyle w:val="a5"/>
              <w:ind w:left="0"/>
              <w:rPr>
                <w:rFonts w:asciiTheme="majorBidi" w:hAnsiTheme="majorBidi" w:cstheme="majorBidi"/>
                <w:szCs w:val="22"/>
                <w:rtl/>
              </w:rPr>
            </w:pPr>
          </w:p>
        </w:tc>
        <w:tc>
          <w:tcPr>
            <w:tcW w:w="315" w:type="pct"/>
            <w:gridSpan w:val="2"/>
          </w:tcPr>
          <w:p w:rsidR="00A979D2" w:rsidRDefault="00A979D2" w:rsidP="00EC2FA1">
            <w:pPr>
              <w:pStyle w:val="a5"/>
              <w:ind w:left="0"/>
              <w:rPr>
                <w:rFonts w:asciiTheme="majorBidi" w:hAnsiTheme="majorBidi" w:cstheme="majorBidi"/>
                <w:szCs w:val="22"/>
                <w:rtl/>
              </w:rPr>
            </w:pPr>
          </w:p>
        </w:tc>
        <w:tc>
          <w:tcPr>
            <w:tcW w:w="386" w:type="pct"/>
          </w:tcPr>
          <w:p w:rsidR="00A979D2" w:rsidRDefault="00A979D2" w:rsidP="00EC2FA1">
            <w:pPr>
              <w:pStyle w:val="a5"/>
              <w:ind w:left="0"/>
              <w:rPr>
                <w:rFonts w:asciiTheme="majorBidi" w:hAnsiTheme="majorBidi" w:cstheme="majorBidi"/>
                <w:szCs w:val="22"/>
                <w:rtl/>
              </w:rPr>
            </w:pPr>
          </w:p>
        </w:tc>
      </w:tr>
      <w:tr w:rsidR="00177A37" w:rsidTr="00177A37">
        <w:tc>
          <w:tcPr>
            <w:tcW w:w="313" w:type="pct"/>
            <w:vAlign w:val="center"/>
          </w:tcPr>
          <w:p w:rsidR="00A979D2"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5</w:t>
            </w:r>
          </w:p>
        </w:tc>
        <w:tc>
          <w:tcPr>
            <w:tcW w:w="2733" w:type="pct"/>
            <w:gridSpan w:val="2"/>
          </w:tcPr>
          <w:p w:rsidR="00A979D2" w:rsidRPr="00177A37" w:rsidRDefault="008745CF" w:rsidP="00EC2FA1">
            <w:pPr>
              <w:pStyle w:val="a5"/>
              <w:ind w:left="0"/>
              <w:rPr>
                <w:rFonts w:asciiTheme="majorBidi" w:hAnsiTheme="majorBidi" w:cstheme="majorBidi"/>
                <w:b/>
                <w:bCs/>
                <w:szCs w:val="22"/>
                <w:rtl/>
              </w:rPr>
            </w:pPr>
            <w:r w:rsidRPr="00177A37">
              <w:rPr>
                <w:rFonts w:asciiTheme="majorBidi" w:hAnsiTheme="majorBidi" w:cstheme="majorBidi" w:hint="cs"/>
                <w:b/>
                <w:bCs/>
                <w:szCs w:val="22"/>
                <w:rtl/>
              </w:rPr>
              <w:t>يتم إعداد خطط عمل قبل شراء المعدات الرئيسية ( الكبرى) مع تقييم بدائل الاستئجار والمشاركة مع جهات أخرى.</w:t>
            </w:r>
          </w:p>
        </w:tc>
        <w:tc>
          <w:tcPr>
            <w:tcW w:w="391" w:type="pct"/>
            <w:gridSpan w:val="2"/>
          </w:tcPr>
          <w:p w:rsidR="00A979D2" w:rsidRDefault="00A979D2"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A979D2" w:rsidRDefault="00A979D2" w:rsidP="00EC2FA1">
            <w:pPr>
              <w:pStyle w:val="a5"/>
              <w:ind w:left="0"/>
              <w:rPr>
                <w:rFonts w:asciiTheme="majorBidi" w:hAnsiTheme="majorBidi" w:cstheme="majorBidi"/>
                <w:szCs w:val="22"/>
                <w:rtl/>
              </w:rPr>
            </w:pPr>
          </w:p>
        </w:tc>
        <w:tc>
          <w:tcPr>
            <w:tcW w:w="549" w:type="pct"/>
            <w:gridSpan w:val="2"/>
          </w:tcPr>
          <w:p w:rsidR="00A979D2" w:rsidRDefault="00A979D2" w:rsidP="00EC2FA1">
            <w:pPr>
              <w:pStyle w:val="a5"/>
              <w:ind w:left="0"/>
              <w:rPr>
                <w:rFonts w:asciiTheme="majorBidi" w:hAnsiTheme="majorBidi" w:cstheme="majorBidi"/>
                <w:szCs w:val="22"/>
                <w:rtl/>
              </w:rPr>
            </w:pPr>
          </w:p>
        </w:tc>
        <w:tc>
          <w:tcPr>
            <w:tcW w:w="315" w:type="pct"/>
            <w:gridSpan w:val="2"/>
          </w:tcPr>
          <w:p w:rsidR="00A979D2" w:rsidRDefault="00A979D2" w:rsidP="00EC2FA1">
            <w:pPr>
              <w:pStyle w:val="a5"/>
              <w:ind w:left="0"/>
              <w:rPr>
                <w:rFonts w:asciiTheme="majorBidi" w:hAnsiTheme="majorBidi" w:cstheme="majorBidi"/>
                <w:szCs w:val="22"/>
                <w:rtl/>
              </w:rPr>
            </w:pPr>
          </w:p>
        </w:tc>
        <w:tc>
          <w:tcPr>
            <w:tcW w:w="386" w:type="pct"/>
          </w:tcPr>
          <w:p w:rsidR="00A979D2" w:rsidRDefault="00A979D2" w:rsidP="00EC2FA1">
            <w:pPr>
              <w:pStyle w:val="a5"/>
              <w:ind w:left="0"/>
              <w:rPr>
                <w:rFonts w:asciiTheme="majorBidi" w:hAnsiTheme="majorBidi" w:cstheme="majorBidi"/>
                <w:szCs w:val="22"/>
                <w:rtl/>
              </w:rPr>
            </w:pPr>
          </w:p>
        </w:tc>
      </w:tr>
      <w:tr w:rsidR="00177A37" w:rsidTr="00177A37">
        <w:tc>
          <w:tcPr>
            <w:tcW w:w="313" w:type="pct"/>
            <w:vAlign w:val="center"/>
          </w:tcPr>
          <w:p w:rsidR="00A979D2" w:rsidRDefault="00A979D2" w:rsidP="00177A37">
            <w:pPr>
              <w:pStyle w:val="a5"/>
              <w:ind w:left="0"/>
              <w:jc w:val="center"/>
              <w:rPr>
                <w:rFonts w:asciiTheme="majorBidi" w:hAnsiTheme="majorBidi" w:cstheme="majorBidi"/>
                <w:szCs w:val="22"/>
                <w:rtl/>
              </w:rPr>
            </w:pPr>
            <w:r>
              <w:rPr>
                <w:rFonts w:asciiTheme="majorBidi" w:hAnsiTheme="majorBidi" w:cstheme="majorBidi" w:hint="cs"/>
                <w:szCs w:val="22"/>
                <w:rtl/>
              </w:rPr>
              <w:t>6</w:t>
            </w:r>
          </w:p>
        </w:tc>
        <w:tc>
          <w:tcPr>
            <w:tcW w:w="2733" w:type="pct"/>
            <w:gridSpan w:val="2"/>
          </w:tcPr>
          <w:p w:rsidR="00A979D2" w:rsidRPr="00177A37" w:rsidRDefault="008745CF" w:rsidP="00615750">
            <w:pPr>
              <w:pStyle w:val="a5"/>
              <w:ind w:left="0"/>
              <w:rPr>
                <w:rFonts w:asciiTheme="majorBidi" w:hAnsiTheme="majorBidi" w:cstheme="majorBidi"/>
                <w:b/>
                <w:bCs/>
                <w:szCs w:val="22"/>
                <w:rtl/>
              </w:rPr>
            </w:pPr>
            <w:r w:rsidRPr="00177A37">
              <w:rPr>
                <w:rFonts w:asciiTheme="majorBidi" w:hAnsiTheme="majorBidi" w:cstheme="majorBidi" w:hint="cs"/>
                <w:b/>
                <w:bCs/>
                <w:szCs w:val="22"/>
                <w:rtl/>
              </w:rPr>
              <w:t>يتم تقييم عروض استئجار وإدارة وبناء المرافق لضمان المصالح طويل الأجل للجامعة, كما تدار بأسلوب يضمن مستوى الجودة والعوائد المالية.</w:t>
            </w:r>
          </w:p>
        </w:tc>
        <w:tc>
          <w:tcPr>
            <w:tcW w:w="391" w:type="pct"/>
            <w:gridSpan w:val="2"/>
          </w:tcPr>
          <w:p w:rsidR="00A979D2" w:rsidRDefault="00A979D2" w:rsidP="00EC2FA1">
            <w:pPr>
              <w:pStyle w:val="a5"/>
              <w:ind w:left="0"/>
              <w:rPr>
                <w:rFonts w:asciiTheme="majorBidi" w:hAnsiTheme="majorBidi" w:cstheme="majorBidi"/>
                <w:szCs w:val="22"/>
                <w:rtl/>
              </w:rPr>
            </w:pPr>
          </w:p>
          <w:p w:rsidR="00A979D2" w:rsidRDefault="00A979D2" w:rsidP="00EC2FA1">
            <w:pPr>
              <w:pStyle w:val="a5"/>
              <w:ind w:left="0"/>
              <w:rPr>
                <w:rFonts w:asciiTheme="majorBidi" w:hAnsiTheme="majorBidi" w:cstheme="majorBidi"/>
                <w:szCs w:val="22"/>
                <w:rtl/>
              </w:rPr>
            </w:pPr>
          </w:p>
        </w:tc>
        <w:tc>
          <w:tcPr>
            <w:tcW w:w="313" w:type="pct"/>
            <w:gridSpan w:val="2"/>
          </w:tcPr>
          <w:p w:rsidR="00A979D2" w:rsidRDefault="00A979D2" w:rsidP="00EC2FA1">
            <w:pPr>
              <w:pStyle w:val="a5"/>
              <w:ind w:left="0"/>
              <w:rPr>
                <w:rFonts w:asciiTheme="majorBidi" w:hAnsiTheme="majorBidi" w:cstheme="majorBidi"/>
                <w:szCs w:val="22"/>
                <w:rtl/>
              </w:rPr>
            </w:pPr>
          </w:p>
        </w:tc>
        <w:tc>
          <w:tcPr>
            <w:tcW w:w="549" w:type="pct"/>
            <w:gridSpan w:val="2"/>
          </w:tcPr>
          <w:p w:rsidR="00A979D2" w:rsidRDefault="00A979D2" w:rsidP="00EC2FA1">
            <w:pPr>
              <w:pStyle w:val="a5"/>
              <w:ind w:left="0"/>
              <w:rPr>
                <w:rFonts w:asciiTheme="majorBidi" w:hAnsiTheme="majorBidi" w:cstheme="majorBidi"/>
                <w:szCs w:val="22"/>
                <w:rtl/>
              </w:rPr>
            </w:pPr>
          </w:p>
        </w:tc>
        <w:tc>
          <w:tcPr>
            <w:tcW w:w="315" w:type="pct"/>
            <w:gridSpan w:val="2"/>
          </w:tcPr>
          <w:p w:rsidR="00A979D2" w:rsidRDefault="00A979D2" w:rsidP="00EC2FA1">
            <w:pPr>
              <w:pStyle w:val="a5"/>
              <w:ind w:left="0"/>
              <w:rPr>
                <w:rFonts w:asciiTheme="majorBidi" w:hAnsiTheme="majorBidi" w:cstheme="majorBidi"/>
                <w:szCs w:val="22"/>
                <w:rtl/>
              </w:rPr>
            </w:pPr>
          </w:p>
        </w:tc>
        <w:tc>
          <w:tcPr>
            <w:tcW w:w="386" w:type="pct"/>
          </w:tcPr>
          <w:p w:rsidR="00A979D2" w:rsidRDefault="00A979D2" w:rsidP="00EC2FA1">
            <w:pPr>
              <w:pStyle w:val="a5"/>
              <w:ind w:left="0"/>
              <w:rPr>
                <w:rFonts w:asciiTheme="majorBidi" w:hAnsiTheme="majorBidi" w:cstheme="majorBidi"/>
                <w:szCs w:val="22"/>
                <w:rtl/>
              </w:rPr>
            </w:pPr>
          </w:p>
        </w:tc>
      </w:tr>
      <w:tr w:rsidR="00A15DC2" w:rsidTr="00177A37">
        <w:tc>
          <w:tcPr>
            <w:tcW w:w="5000" w:type="pct"/>
            <w:gridSpan w:val="12"/>
            <w:vAlign w:val="center"/>
          </w:tcPr>
          <w:p w:rsidR="00A15DC2" w:rsidRPr="00615750" w:rsidRDefault="00A15DC2" w:rsidP="00177A37">
            <w:pPr>
              <w:pStyle w:val="a5"/>
              <w:ind w:left="0"/>
              <w:rPr>
                <w:rFonts w:asciiTheme="majorBidi" w:hAnsiTheme="majorBidi" w:cstheme="majorBidi"/>
                <w:b/>
                <w:bCs/>
                <w:szCs w:val="22"/>
                <w:rtl/>
              </w:rPr>
            </w:pPr>
            <w:r w:rsidRPr="005538DA">
              <w:rPr>
                <w:rFonts w:asciiTheme="majorBidi" w:hAnsiTheme="majorBidi" w:cstheme="majorBidi" w:hint="cs"/>
                <w:b/>
                <w:bCs/>
                <w:szCs w:val="22"/>
                <w:rtl/>
              </w:rPr>
              <w:t>جودة المباني وكفايتها</w:t>
            </w:r>
          </w:p>
        </w:tc>
      </w:tr>
      <w:tr w:rsidR="00177A37" w:rsidTr="00177A37">
        <w:trPr>
          <w:trHeight w:val="265"/>
        </w:trPr>
        <w:tc>
          <w:tcPr>
            <w:tcW w:w="313" w:type="pct"/>
            <w:vAlign w:val="center"/>
          </w:tcPr>
          <w:p w:rsidR="008745CF" w:rsidRDefault="005060EF" w:rsidP="00177A37">
            <w:pPr>
              <w:pStyle w:val="a5"/>
              <w:ind w:left="0"/>
              <w:jc w:val="center"/>
              <w:rPr>
                <w:rFonts w:asciiTheme="majorBidi" w:hAnsiTheme="majorBidi" w:cstheme="majorBidi"/>
                <w:szCs w:val="22"/>
                <w:rtl/>
              </w:rPr>
            </w:pPr>
            <w:r>
              <w:rPr>
                <w:rFonts w:asciiTheme="majorBidi" w:hAnsiTheme="majorBidi" w:cstheme="majorBidi" w:hint="cs"/>
                <w:szCs w:val="22"/>
                <w:rtl/>
              </w:rPr>
              <w:t>1</w:t>
            </w:r>
          </w:p>
        </w:tc>
        <w:tc>
          <w:tcPr>
            <w:tcW w:w="2733" w:type="pct"/>
            <w:gridSpan w:val="2"/>
          </w:tcPr>
          <w:p w:rsidR="008745CF" w:rsidRPr="00177A37" w:rsidRDefault="005538DA" w:rsidP="0018547A">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توفر المباني والأرضيات بيئة مادية نظيفة محافظ عليه بكفاءة.</w:t>
            </w:r>
          </w:p>
        </w:tc>
        <w:tc>
          <w:tcPr>
            <w:tcW w:w="391" w:type="pct"/>
            <w:gridSpan w:val="2"/>
          </w:tcPr>
          <w:p w:rsidR="008745CF" w:rsidRDefault="008745CF" w:rsidP="0018547A">
            <w:pPr>
              <w:pStyle w:val="a5"/>
              <w:ind w:left="0"/>
              <w:rPr>
                <w:rFonts w:asciiTheme="majorBidi" w:hAnsiTheme="majorBidi" w:cstheme="majorBidi"/>
                <w:szCs w:val="22"/>
                <w:rtl/>
              </w:rPr>
            </w:pPr>
          </w:p>
        </w:tc>
        <w:tc>
          <w:tcPr>
            <w:tcW w:w="313" w:type="pct"/>
            <w:gridSpan w:val="2"/>
          </w:tcPr>
          <w:p w:rsidR="008745CF" w:rsidRDefault="008745CF" w:rsidP="0018547A">
            <w:pPr>
              <w:pStyle w:val="a5"/>
              <w:ind w:left="0"/>
              <w:rPr>
                <w:rFonts w:asciiTheme="majorBidi" w:hAnsiTheme="majorBidi" w:cstheme="majorBidi"/>
                <w:szCs w:val="22"/>
                <w:rtl/>
              </w:rPr>
            </w:pPr>
          </w:p>
        </w:tc>
        <w:tc>
          <w:tcPr>
            <w:tcW w:w="549" w:type="pct"/>
            <w:gridSpan w:val="2"/>
          </w:tcPr>
          <w:p w:rsidR="008745CF" w:rsidRDefault="008745CF" w:rsidP="0018547A">
            <w:pPr>
              <w:pStyle w:val="a5"/>
              <w:ind w:left="0"/>
              <w:rPr>
                <w:rFonts w:asciiTheme="majorBidi" w:hAnsiTheme="majorBidi" w:cstheme="majorBidi"/>
                <w:szCs w:val="22"/>
                <w:rtl/>
              </w:rPr>
            </w:pPr>
          </w:p>
        </w:tc>
        <w:tc>
          <w:tcPr>
            <w:tcW w:w="315" w:type="pct"/>
            <w:gridSpan w:val="2"/>
          </w:tcPr>
          <w:p w:rsidR="008745CF" w:rsidRDefault="008745CF" w:rsidP="0018547A">
            <w:pPr>
              <w:pStyle w:val="a5"/>
              <w:ind w:left="0"/>
              <w:rPr>
                <w:rFonts w:asciiTheme="majorBidi" w:hAnsiTheme="majorBidi" w:cstheme="majorBidi"/>
                <w:szCs w:val="22"/>
                <w:rtl/>
              </w:rPr>
            </w:pPr>
          </w:p>
        </w:tc>
        <w:tc>
          <w:tcPr>
            <w:tcW w:w="386" w:type="pct"/>
          </w:tcPr>
          <w:p w:rsidR="008745CF" w:rsidRDefault="008745CF" w:rsidP="0018547A">
            <w:pPr>
              <w:pStyle w:val="a5"/>
              <w:ind w:left="0"/>
              <w:rPr>
                <w:rFonts w:asciiTheme="majorBidi" w:hAnsiTheme="majorBidi" w:cstheme="majorBidi"/>
                <w:szCs w:val="22"/>
                <w:rtl/>
              </w:rPr>
            </w:pPr>
          </w:p>
        </w:tc>
      </w:tr>
      <w:tr w:rsidR="00177A37" w:rsidTr="00177A37">
        <w:tc>
          <w:tcPr>
            <w:tcW w:w="313" w:type="pct"/>
            <w:vAlign w:val="center"/>
          </w:tcPr>
          <w:p w:rsidR="00615750" w:rsidRDefault="00615750" w:rsidP="00177A37">
            <w:pPr>
              <w:pStyle w:val="a5"/>
              <w:ind w:left="0"/>
              <w:jc w:val="center"/>
              <w:rPr>
                <w:rFonts w:asciiTheme="majorBidi" w:hAnsiTheme="majorBidi" w:cstheme="majorBidi"/>
                <w:szCs w:val="22"/>
                <w:rtl/>
              </w:rPr>
            </w:pPr>
            <w:r>
              <w:rPr>
                <w:rFonts w:asciiTheme="majorBidi" w:hAnsiTheme="majorBidi" w:cstheme="majorBidi" w:hint="cs"/>
                <w:szCs w:val="22"/>
                <w:rtl/>
              </w:rPr>
              <w:t>2</w:t>
            </w:r>
          </w:p>
        </w:tc>
        <w:tc>
          <w:tcPr>
            <w:tcW w:w="2733" w:type="pct"/>
            <w:gridSpan w:val="2"/>
          </w:tcPr>
          <w:p w:rsidR="00615750" w:rsidRPr="00177A37" w:rsidRDefault="00615750" w:rsidP="0018547A">
            <w:pPr>
              <w:pStyle w:val="a5"/>
              <w:ind w:left="0"/>
              <w:rPr>
                <w:rFonts w:asciiTheme="majorBidi" w:hAnsiTheme="majorBidi" w:cstheme="majorBidi"/>
                <w:b/>
                <w:bCs/>
                <w:szCs w:val="22"/>
                <w:rtl/>
              </w:rPr>
            </w:pPr>
            <w:r w:rsidRPr="00177A37">
              <w:rPr>
                <w:rFonts w:asciiTheme="majorBidi" w:hAnsiTheme="majorBidi" w:cstheme="majorBidi" w:hint="cs"/>
                <w:b/>
                <w:bCs/>
                <w:szCs w:val="22"/>
                <w:rtl/>
              </w:rPr>
              <w:t>المرافق تلبي متطلبات الصحة والسلامة.</w:t>
            </w:r>
          </w:p>
        </w:tc>
        <w:tc>
          <w:tcPr>
            <w:tcW w:w="391" w:type="pct"/>
            <w:gridSpan w:val="2"/>
          </w:tcPr>
          <w:p w:rsidR="00615750" w:rsidRDefault="00615750" w:rsidP="0018547A">
            <w:pPr>
              <w:pStyle w:val="a5"/>
              <w:ind w:left="0"/>
              <w:rPr>
                <w:rFonts w:asciiTheme="majorBidi" w:hAnsiTheme="majorBidi" w:cstheme="majorBidi"/>
                <w:szCs w:val="22"/>
                <w:rtl/>
              </w:rPr>
            </w:pPr>
          </w:p>
        </w:tc>
        <w:tc>
          <w:tcPr>
            <w:tcW w:w="313" w:type="pct"/>
            <w:gridSpan w:val="2"/>
          </w:tcPr>
          <w:p w:rsidR="00615750" w:rsidRDefault="00615750" w:rsidP="0018547A">
            <w:pPr>
              <w:pStyle w:val="a5"/>
              <w:ind w:left="0"/>
              <w:rPr>
                <w:rFonts w:asciiTheme="majorBidi" w:hAnsiTheme="majorBidi" w:cstheme="majorBidi"/>
                <w:szCs w:val="22"/>
                <w:rtl/>
              </w:rPr>
            </w:pPr>
          </w:p>
        </w:tc>
        <w:tc>
          <w:tcPr>
            <w:tcW w:w="549" w:type="pct"/>
            <w:gridSpan w:val="2"/>
          </w:tcPr>
          <w:p w:rsidR="00615750" w:rsidRDefault="00615750" w:rsidP="0018547A">
            <w:pPr>
              <w:pStyle w:val="a5"/>
              <w:ind w:left="0"/>
              <w:rPr>
                <w:rFonts w:asciiTheme="majorBidi" w:hAnsiTheme="majorBidi" w:cstheme="majorBidi"/>
                <w:szCs w:val="22"/>
                <w:rtl/>
              </w:rPr>
            </w:pPr>
          </w:p>
        </w:tc>
        <w:tc>
          <w:tcPr>
            <w:tcW w:w="315" w:type="pct"/>
            <w:gridSpan w:val="2"/>
          </w:tcPr>
          <w:p w:rsidR="00615750" w:rsidRDefault="00615750" w:rsidP="0018547A">
            <w:pPr>
              <w:pStyle w:val="a5"/>
              <w:ind w:left="0"/>
              <w:rPr>
                <w:rFonts w:asciiTheme="majorBidi" w:hAnsiTheme="majorBidi" w:cstheme="majorBidi"/>
                <w:szCs w:val="22"/>
                <w:rtl/>
              </w:rPr>
            </w:pPr>
          </w:p>
        </w:tc>
        <w:tc>
          <w:tcPr>
            <w:tcW w:w="386" w:type="pct"/>
          </w:tcPr>
          <w:p w:rsidR="00615750" w:rsidRDefault="00615750" w:rsidP="0018547A">
            <w:pPr>
              <w:pStyle w:val="a5"/>
              <w:ind w:left="0"/>
              <w:rPr>
                <w:rFonts w:asciiTheme="majorBidi" w:hAnsiTheme="majorBidi" w:cstheme="majorBidi"/>
                <w:szCs w:val="22"/>
                <w:rtl/>
              </w:rPr>
            </w:pPr>
          </w:p>
        </w:tc>
      </w:tr>
      <w:tr w:rsidR="00177A37" w:rsidTr="00177A37">
        <w:tc>
          <w:tcPr>
            <w:tcW w:w="313" w:type="pct"/>
            <w:vAlign w:val="center"/>
          </w:tcPr>
          <w:p w:rsidR="008745CF" w:rsidRDefault="008745CF" w:rsidP="00177A37">
            <w:pPr>
              <w:pStyle w:val="a5"/>
              <w:ind w:left="0"/>
              <w:jc w:val="center"/>
              <w:rPr>
                <w:rFonts w:asciiTheme="majorBidi" w:hAnsiTheme="majorBidi" w:cstheme="majorBidi"/>
                <w:szCs w:val="22"/>
                <w:rtl/>
              </w:rPr>
            </w:pPr>
            <w:r>
              <w:rPr>
                <w:rFonts w:asciiTheme="majorBidi" w:hAnsiTheme="majorBidi" w:cstheme="majorBidi" w:hint="cs"/>
                <w:szCs w:val="22"/>
                <w:rtl/>
              </w:rPr>
              <w:t>3</w:t>
            </w:r>
          </w:p>
        </w:tc>
        <w:tc>
          <w:tcPr>
            <w:tcW w:w="2733" w:type="pct"/>
            <w:gridSpan w:val="2"/>
          </w:tcPr>
          <w:p w:rsidR="008745CF" w:rsidRPr="00177A37" w:rsidRDefault="005538DA"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تشمل عمليات تقييم الجودة ردود فعل المستفيدين الرئيسيين بشأن كفاية وجودة المرافق, كما تشمل آليات لأخذ </w:t>
            </w:r>
            <w:r w:rsidR="00C14EB3" w:rsidRPr="00177A37">
              <w:rPr>
                <w:rFonts w:asciiTheme="majorBidi" w:hAnsiTheme="majorBidi" w:cstheme="majorBidi" w:hint="cs"/>
                <w:b/>
                <w:bCs/>
                <w:szCs w:val="22"/>
                <w:rtl/>
              </w:rPr>
              <w:t>آرائه</w:t>
            </w:r>
            <w:r w:rsidRPr="00177A37">
              <w:rPr>
                <w:rFonts w:asciiTheme="majorBidi" w:hAnsiTheme="majorBidi" w:cstheme="majorBidi" w:hint="cs"/>
                <w:b/>
                <w:bCs/>
                <w:szCs w:val="22"/>
                <w:rtl/>
              </w:rPr>
              <w:t>م في الاعتبار.</w:t>
            </w:r>
          </w:p>
        </w:tc>
        <w:tc>
          <w:tcPr>
            <w:tcW w:w="391" w:type="pct"/>
            <w:gridSpan w:val="2"/>
          </w:tcPr>
          <w:p w:rsidR="008745CF" w:rsidRDefault="008745CF" w:rsidP="0018547A">
            <w:pPr>
              <w:pStyle w:val="a5"/>
              <w:ind w:left="0"/>
              <w:rPr>
                <w:rFonts w:asciiTheme="majorBidi" w:hAnsiTheme="majorBidi" w:cstheme="majorBidi"/>
                <w:szCs w:val="22"/>
                <w:rtl/>
              </w:rPr>
            </w:pPr>
          </w:p>
          <w:p w:rsidR="008745CF" w:rsidRDefault="008745CF" w:rsidP="0018547A">
            <w:pPr>
              <w:pStyle w:val="a5"/>
              <w:ind w:left="0"/>
              <w:rPr>
                <w:rFonts w:asciiTheme="majorBidi" w:hAnsiTheme="majorBidi" w:cstheme="majorBidi"/>
                <w:szCs w:val="22"/>
                <w:rtl/>
              </w:rPr>
            </w:pPr>
          </w:p>
        </w:tc>
        <w:tc>
          <w:tcPr>
            <w:tcW w:w="313" w:type="pct"/>
            <w:gridSpan w:val="2"/>
          </w:tcPr>
          <w:p w:rsidR="008745CF" w:rsidRDefault="008745CF" w:rsidP="0018547A">
            <w:pPr>
              <w:pStyle w:val="a5"/>
              <w:ind w:left="0"/>
              <w:rPr>
                <w:rFonts w:asciiTheme="majorBidi" w:hAnsiTheme="majorBidi" w:cstheme="majorBidi"/>
                <w:szCs w:val="22"/>
                <w:rtl/>
              </w:rPr>
            </w:pPr>
          </w:p>
        </w:tc>
        <w:tc>
          <w:tcPr>
            <w:tcW w:w="549" w:type="pct"/>
            <w:gridSpan w:val="2"/>
          </w:tcPr>
          <w:p w:rsidR="008745CF" w:rsidRDefault="008745CF" w:rsidP="0018547A">
            <w:pPr>
              <w:pStyle w:val="a5"/>
              <w:ind w:left="0"/>
              <w:rPr>
                <w:rFonts w:asciiTheme="majorBidi" w:hAnsiTheme="majorBidi" w:cstheme="majorBidi"/>
                <w:szCs w:val="22"/>
                <w:rtl/>
              </w:rPr>
            </w:pPr>
          </w:p>
        </w:tc>
        <w:tc>
          <w:tcPr>
            <w:tcW w:w="315" w:type="pct"/>
            <w:gridSpan w:val="2"/>
          </w:tcPr>
          <w:p w:rsidR="008745CF" w:rsidRDefault="008745CF" w:rsidP="0018547A">
            <w:pPr>
              <w:pStyle w:val="a5"/>
              <w:ind w:left="0"/>
              <w:rPr>
                <w:rFonts w:asciiTheme="majorBidi" w:hAnsiTheme="majorBidi" w:cstheme="majorBidi"/>
                <w:szCs w:val="22"/>
                <w:rtl/>
              </w:rPr>
            </w:pPr>
          </w:p>
        </w:tc>
        <w:tc>
          <w:tcPr>
            <w:tcW w:w="386" w:type="pct"/>
          </w:tcPr>
          <w:p w:rsidR="008745CF" w:rsidRDefault="008745CF" w:rsidP="0018547A">
            <w:pPr>
              <w:pStyle w:val="a5"/>
              <w:ind w:left="0"/>
              <w:rPr>
                <w:rFonts w:asciiTheme="majorBidi" w:hAnsiTheme="majorBidi" w:cstheme="majorBidi"/>
                <w:szCs w:val="22"/>
                <w:rtl/>
              </w:rPr>
            </w:pPr>
          </w:p>
        </w:tc>
      </w:tr>
      <w:tr w:rsidR="00177A37" w:rsidTr="00177A37">
        <w:tc>
          <w:tcPr>
            <w:tcW w:w="313" w:type="pct"/>
            <w:vAlign w:val="center"/>
          </w:tcPr>
          <w:p w:rsidR="008745CF"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4</w:t>
            </w:r>
          </w:p>
        </w:tc>
        <w:tc>
          <w:tcPr>
            <w:tcW w:w="2733" w:type="pct"/>
            <w:gridSpan w:val="2"/>
          </w:tcPr>
          <w:p w:rsidR="008745CF" w:rsidRPr="00177A37" w:rsidRDefault="00A40466"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تتوافر مرافق كافية للاجتماعات الخاصة بين هيئة التدريس والط</w:t>
            </w:r>
            <w:r w:rsidR="00C14EB3" w:rsidRPr="00177A37">
              <w:rPr>
                <w:rFonts w:asciiTheme="majorBidi" w:hAnsiTheme="majorBidi" w:cstheme="majorBidi" w:hint="cs"/>
                <w:b/>
                <w:bCs/>
                <w:szCs w:val="22"/>
                <w:rtl/>
              </w:rPr>
              <w:t>لبة</w:t>
            </w:r>
            <w:r w:rsidRPr="00177A37">
              <w:rPr>
                <w:rFonts w:asciiTheme="majorBidi" w:hAnsiTheme="majorBidi" w:cstheme="majorBidi" w:hint="cs"/>
                <w:b/>
                <w:bCs/>
                <w:szCs w:val="22"/>
                <w:rtl/>
              </w:rPr>
              <w:t>.</w:t>
            </w:r>
          </w:p>
        </w:tc>
        <w:tc>
          <w:tcPr>
            <w:tcW w:w="391" w:type="pct"/>
            <w:gridSpan w:val="2"/>
          </w:tcPr>
          <w:p w:rsidR="008745CF" w:rsidRDefault="008745CF" w:rsidP="0018547A">
            <w:pPr>
              <w:pStyle w:val="a5"/>
              <w:ind w:left="0"/>
              <w:rPr>
                <w:rFonts w:asciiTheme="majorBidi" w:hAnsiTheme="majorBidi" w:cstheme="majorBidi"/>
                <w:szCs w:val="22"/>
                <w:rtl/>
              </w:rPr>
            </w:pPr>
          </w:p>
        </w:tc>
        <w:tc>
          <w:tcPr>
            <w:tcW w:w="313" w:type="pct"/>
            <w:gridSpan w:val="2"/>
          </w:tcPr>
          <w:p w:rsidR="008745CF" w:rsidRDefault="008745CF" w:rsidP="0018547A">
            <w:pPr>
              <w:pStyle w:val="a5"/>
              <w:ind w:left="0"/>
              <w:rPr>
                <w:rFonts w:asciiTheme="majorBidi" w:hAnsiTheme="majorBidi" w:cstheme="majorBidi"/>
                <w:szCs w:val="22"/>
                <w:rtl/>
              </w:rPr>
            </w:pPr>
          </w:p>
        </w:tc>
        <w:tc>
          <w:tcPr>
            <w:tcW w:w="549" w:type="pct"/>
            <w:gridSpan w:val="2"/>
          </w:tcPr>
          <w:p w:rsidR="008745CF" w:rsidRDefault="008745CF" w:rsidP="0018547A">
            <w:pPr>
              <w:pStyle w:val="a5"/>
              <w:ind w:left="0"/>
              <w:rPr>
                <w:rFonts w:asciiTheme="majorBidi" w:hAnsiTheme="majorBidi" w:cstheme="majorBidi"/>
                <w:szCs w:val="22"/>
                <w:rtl/>
              </w:rPr>
            </w:pPr>
          </w:p>
        </w:tc>
        <w:tc>
          <w:tcPr>
            <w:tcW w:w="315" w:type="pct"/>
            <w:gridSpan w:val="2"/>
          </w:tcPr>
          <w:p w:rsidR="008745CF" w:rsidRDefault="008745CF" w:rsidP="0018547A">
            <w:pPr>
              <w:pStyle w:val="a5"/>
              <w:ind w:left="0"/>
              <w:rPr>
                <w:rFonts w:asciiTheme="majorBidi" w:hAnsiTheme="majorBidi" w:cstheme="majorBidi"/>
                <w:szCs w:val="22"/>
                <w:rtl/>
              </w:rPr>
            </w:pPr>
          </w:p>
        </w:tc>
        <w:tc>
          <w:tcPr>
            <w:tcW w:w="386" w:type="pct"/>
          </w:tcPr>
          <w:p w:rsidR="008745CF" w:rsidRDefault="008745CF" w:rsidP="0018547A">
            <w:pPr>
              <w:pStyle w:val="a5"/>
              <w:ind w:left="0"/>
              <w:rPr>
                <w:rFonts w:asciiTheme="majorBidi" w:hAnsiTheme="majorBidi" w:cstheme="majorBidi"/>
                <w:szCs w:val="22"/>
                <w:rtl/>
              </w:rPr>
            </w:pPr>
          </w:p>
        </w:tc>
      </w:tr>
      <w:tr w:rsidR="00177A37" w:rsidTr="00177A37">
        <w:tc>
          <w:tcPr>
            <w:tcW w:w="313" w:type="pct"/>
            <w:vAlign w:val="center"/>
          </w:tcPr>
          <w:p w:rsidR="008745CF"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5</w:t>
            </w:r>
          </w:p>
        </w:tc>
        <w:tc>
          <w:tcPr>
            <w:tcW w:w="2733" w:type="pct"/>
            <w:gridSpan w:val="2"/>
          </w:tcPr>
          <w:p w:rsidR="008745CF" w:rsidRPr="00177A37" w:rsidRDefault="00A40466" w:rsidP="0018547A">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تتوفر المرافق الملائمة لممارسة الشعائر الدينية.</w:t>
            </w:r>
          </w:p>
        </w:tc>
        <w:tc>
          <w:tcPr>
            <w:tcW w:w="391" w:type="pct"/>
            <w:gridSpan w:val="2"/>
          </w:tcPr>
          <w:p w:rsidR="008745CF" w:rsidRDefault="008745CF" w:rsidP="0018547A">
            <w:pPr>
              <w:pStyle w:val="a5"/>
              <w:ind w:left="0"/>
              <w:rPr>
                <w:rFonts w:asciiTheme="majorBidi" w:hAnsiTheme="majorBidi" w:cstheme="majorBidi"/>
                <w:szCs w:val="22"/>
                <w:rtl/>
              </w:rPr>
            </w:pPr>
          </w:p>
        </w:tc>
        <w:tc>
          <w:tcPr>
            <w:tcW w:w="313" w:type="pct"/>
            <w:gridSpan w:val="2"/>
          </w:tcPr>
          <w:p w:rsidR="008745CF" w:rsidRDefault="008745CF" w:rsidP="0018547A">
            <w:pPr>
              <w:pStyle w:val="a5"/>
              <w:ind w:left="0"/>
              <w:rPr>
                <w:rFonts w:asciiTheme="majorBidi" w:hAnsiTheme="majorBidi" w:cstheme="majorBidi"/>
                <w:szCs w:val="22"/>
                <w:rtl/>
              </w:rPr>
            </w:pPr>
          </w:p>
        </w:tc>
        <w:tc>
          <w:tcPr>
            <w:tcW w:w="549" w:type="pct"/>
            <w:gridSpan w:val="2"/>
          </w:tcPr>
          <w:p w:rsidR="008745CF" w:rsidRDefault="008745CF" w:rsidP="0018547A">
            <w:pPr>
              <w:pStyle w:val="a5"/>
              <w:ind w:left="0"/>
              <w:rPr>
                <w:rFonts w:asciiTheme="majorBidi" w:hAnsiTheme="majorBidi" w:cstheme="majorBidi"/>
                <w:szCs w:val="22"/>
                <w:rtl/>
              </w:rPr>
            </w:pPr>
          </w:p>
        </w:tc>
        <w:tc>
          <w:tcPr>
            <w:tcW w:w="315" w:type="pct"/>
            <w:gridSpan w:val="2"/>
          </w:tcPr>
          <w:p w:rsidR="008745CF" w:rsidRDefault="008745CF" w:rsidP="0018547A">
            <w:pPr>
              <w:pStyle w:val="a5"/>
              <w:ind w:left="0"/>
              <w:rPr>
                <w:rFonts w:asciiTheme="majorBidi" w:hAnsiTheme="majorBidi" w:cstheme="majorBidi"/>
                <w:szCs w:val="22"/>
                <w:rtl/>
              </w:rPr>
            </w:pPr>
          </w:p>
        </w:tc>
        <w:tc>
          <w:tcPr>
            <w:tcW w:w="386" w:type="pct"/>
          </w:tcPr>
          <w:p w:rsidR="008745CF" w:rsidRDefault="008745CF" w:rsidP="0018547A">
            <w:pPr>
              <w:pStyle w:val="a5"/>
              <w:ind w:left="0"/>
              <w:rPr>
                <w:rFonts w:asciiTheme="majorBidi" w:hAnsiTheme="majorBidi" w:cstheme="majorBidi"/>
                <w:szCs w:val="22"/>
                <w:rtl/>
              </w:rPr>
            </w:pPr>
          </w:p>
        </w:tc>
      </w:tr>
      <w:tr w:rsidR="00177A37" w:rsidTr="00177A37">
        <w:tc>
          <w:tcPr>
            <w:tcW w:w="313" w:type="pct"/>
            <w:vAlign w:val="center"/>
          </w:tcPr>
          <w:p w:rsidR="00A40466"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6</w:t>
            </w:r>
          </w:p>
        </w:tc>
        <w:tc>
          <w:tcPr>
            <w:tcW w:w="2733" w:type="pct"/>
            <w:gridSpan w:val="2"/>
          </w:tcPr>
          <w:p w:rsidR="00A40466" w:rsidRPr="00177A37" w:rsidRDefault="00A40466"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تتوفر مرافق تقديم طعام كافية العدد ومناسبة لاحتياجات الط</w:t>
            </w:r>
            <w:r w:rsidR="00C14EB3" w:rsidRPr="00177A37">
              <w:rPr>
                <w:rFonts w:asciiTheme="majorBidi" w:hAnsiTheme="majorBidi" w:cstheme="majorBidi" w:hint="cs"/>
                <w:b/>
                <w:bCs/>
                <w:szCs w:val="22"/>
                <w:rtl/>
              </w:rPr>
              <w:t>لبة</w:t>
            </w:r>
            <w:r w:rsidRPr="00177A37">
              <w:rPr>
                <w:rFonts w:asciiTheme="majorBidi" w:hAnsiTheme="majorBidi" w:cstheme="majorBidi" w:hint="cs"/>
                <w:b/>
                <w:bCs/>
                <w:szCs w:val="22"/>
                <w:rtl/>
              </w:rPr>
              <w:t>, وأعضاء هيئة التدريس, والعاملين.</w:t>
            </w:r>
          </w:p>
        </w:tc>
        <w:tc>
          <w:tcPr>
            <w:tcW w:w="391" w:type="pct"/>
            <w:gridSpan w:val="2"/>
          </w:tcPr>
          <w:p w:rsidR="00A40466" w:rsidRDefault="00A40466" w:rsidP="0018547A">
            <w:pPr>
              <w:pStyle w:val="a5"/>
              <w:ind w:left="0"/>
              <w:rPr>
                <w:rFonts w:asciiTheme="majorBidi" w:hAnsiTheme="majorBidi" w:cstheme="majorBidi"/>
                <w:szCs w:val="22"/>
                <w:rtl/>
              </w:rPr>
            </w:pPr>
          </w:p>
        </w:tc>
        <w:tc>
          <w:tcPr>
            <w:tcW w:w="313" w:type="pct"/>
            <w:gridSpan w:val="2"/>
          </w:tcPr>
          <w:p w:rsidR="00A40466" w:rsidRDefault="00A40466" w:rsidP="0018547A">
            <w:pPr>
              <w:pStyle w:val="a5"/>
              <w:ind w:left="0"/>
              <w:rPr>
                <w:rFonts w:asciiTheme="majorBidi" w:hAnsiTheme="majorBidi" w:cstheme="majorBidi"/>
                <w:szCs w:val="22"/>
                <w:rtl/>
              </w:rPr>
            </w:pPr>
          </w:p>
        </w:tc>
        <w:tc>
          <w:tcPr>
            <w:tcW w:w="549" w:type="pct"/>
            <w:gridSpan w:val="2"/>
          </w:tcPr>
          <w:p w:rsidR="00A40466" w:rsidRDefault="00A40466" w:rsidP="0018547A">
            <w:pPr>
              <w:pStyle w:val="a5"/>
              <w:ind w:left="0"/>
              <w:rPr>
                <w:rFonts w:asciiTheme="majorBidi" w:hAnsiTheme="majorBidi" w:cstheme="majorBidi"/>
                <w:szCs w:val="22"/>
                <w:rtl/>
              </w:rPr>
            </w:pPr>
          </w:p>
        </w:tc>
        <w:tc>
          <w:tcPr>
            <w:tcW w:w="315" w:type="pct"/>
            <w:gridSpan w:val="2"/>
          </w:tcPr>
          <w:p w:rsidR="00A40466" w:rsidRDefault="00A40466" w:rsidP="0018547A">
            <w:pPr>
              <w:pStyle w:val="a5"/>
              <w:ind w:left="0"/>
              <w:rPr>
                <w:rFonts w:asciiTheme="majorBidi" w:hAnsiTheme="majorBidi" w:cstheme="majorBidi"/>
                <w:szCs w:val="22"/>
                <w:rtl/>
              </w:rPr>
            </w:pPr>
          </w:p>
        </w:tc>
        <w:tc>
          <w:tcPr>
            <w:tcW w:w="386" w:type="pct"/>
          </w:tcPr>
          <w:p w:rsidR="00A40466" w:rsidRDefault="00A40466" w:rsidP="0018547A">
            <w:pPr>
              <w:pStyle w:val="a5"/>
              <w:ind w:left="0"/>
              <w:rPr>
                <w:rFonts w:asciiTheme="majorBidi" w:hAnsiTheme="majorBidi" w:cstheme="majorBidi"/>
                <w:szCs w:val="22"/>
                <w:rtl/>
              </w:rPr>
            </w:pPr>
          </w:p>
        </w:tc>
      </w:tr>
      <w:tr w:rsidR="00177A37" w:rsidTr="00177A37">
        <w:tc>
          <w:tcPr>
            <w:tcW w:w="313" w:type="pct"/>
            <w:vAlign w:val="center"/>
          </w:tcPr>
          <w:p w:rsidR="00A40466"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7</w:t>
            </w:r>
          </w:p>
        </w:tc>
        <w:tc>
          <w:tcPr>
            <w:tcW w:w="2733" w:type="pct"/>
            <w:gridSpan w:val="2"/>
          </w:tcPr>
          <w:p w:rsidR="00A40466" w:rsidRPr="00177A37" w:rsidRDefault="00A40466"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تتلاءم المرافق مع احتياجات الط</w:t>
            </w:r>
            <w:r w:rsidR="00C14EB3" w:rsidRPr="00177A37">
              <w:rPr>
                <w:rFonts w:asciiTheme="majorBidi" w:hAnsiTheme="majorBidi" w:cstheme="majorBidi" w:hint="cs"/>
                <w:b/>
                <w:bCs/>
                <w:szCs w:val="22"/>
                <w:rtl/>
              </w:rPr>
              <w:t>لبة</w:t>
            </w:r>
            <w:r w:rsidRPr="00177A37">
              <w:rPr>
                <w:rFonts w:asciiTheme="majorBidi" w:hAnsiTheme="majorBidi" w:cstheme="majorBidi" w:hint="cs"/>
                <w:b/>
                <w:bCs/>
                <w:szCs w:val="22"/>
                <w:rtl/>
              </w:rPr>
              <w:t xml:space="preserve"> والموظفين ذوي الإعاقا</w:t>
            </w:r>
            <w:r w:rsidRPr="00177A37">
              <w:rPr>
                <w:rFonts w:asciiTheme="majorBidi" w:hAnsiTheme="majorBidi" w:cstheme="majorBidi" w:hint="eastAsia"/>
                <w:b/>
                <w:bCs/>
                <w:szCs w:val="22"/>
                <w:rtl/>
              </w:rPr>
              <w:t>ت</w:t>
            </w:r>
            <w:r w:rsidRPr="00177A37">
              <w:rPr>
                <w:rFonts w:asciiTheme="majorBidi" w:hAnsiTheme="majorBidi" w:cstheme="majorBidi" w:hint="cs"/>
                <w:b/>
                <w:bCs/>
                <w:szCs w:val="22"/>
                <w:rtl/>
              </w:rPr>
              <w:t xml:space="preserve"> الجسدية.</w:t>
            </w:r>
          </w:p>
        </w:tc>
        <w:tc>
          <w:tcPr>
            <w:tcW w:w="391" w:type="pct"/>
            <w:gridSpan w:val="2"/>
          </w:tcPr>
          <w:p w:rsidR="00A40466" w:rsidRDefault="00A40466" w:rsidP="0018547A">
            <w:pPr>
              <w:pStyle w:val="a5"/>
              <w:ind w:left="0"/>
              <w:rPr>
                <w:rFonts w:asciiTheme="majorBidi" w:hAnsiTheme="majorBidi" w:cstheme="majorBidi"/>
                <w:szCs w:val="22"/>
                <w:rtl/>
              </w:rPr>
            </w:pPr>
          </w:p>
        </w:tc>
        <w:tc>
          <w:tcPr>
            <w:tcW w:w="313" w:type="pct"/>
            <w:gridSpan w:val="2"/>
          </w:tcPr>
          <w:p w:rsidR="00A40466" w:rsidRDefault="00A40466" w:rsidP="0018547A">
            <w:pPr>
              <w:pStyle w:val="a5"/>
              <w:ind w:left="0"/>
              <w:rPr>
                <w:rFonts w:asciiTheme="majorBidi" w:hAnsiTheme="majorBidi" w:cstheme="majorBidi"/>
                <w:szCs w:val="22"/>
                <w:rtl/>
              </w:rPr>
            </w:pPr>
          </w:p>
        </w:tc>
        <w:tc>
          <w:tcPr>
            <w:tcW w:w="549" w:type="pct"/>
            <w:gridSpan w:val="2"/>
          </w:tcPr>
          <w:p w:rsidR="00A40466" w:rsidRDefault="00A40466" w:rsidP="0018547A">
            <w:pPr>
              <w:pStyle w:val="a5"/>
              <w:ind w:left="0"/>
              <w:rPr>
                <w:rFonts w:asciiTheme="majorBidi" w:hAnsiTheme="majorBidi" w:cstheme="majorBidi"/>
                <w:szCs w:val="22"/>
                <w:rtl/>
              </w:rPr>
            </w:pPr>
          </w:p>
        </w:tc>
        <w:tc>
          <w:tcPr>
            <w:tcW w:w="315" w:type="pct"/>
            <w:gridSpan w:val="2"/>
          </w:tcPr>
          <w:p w:rsidR="00A40466" w:rsidRDefault="00A40466" w:rsidP="0018547A">
            <w:pPr>
              <w:pStyle w:val="a5"/>
              <w:ind w:left="0"/>
              <w:rPr>
                <w:rFonts w:asciiTheme="majorBidi" w:hAnsiTheme="majorBidi" w:cstheme="majorBidi"/>
                <w:szCs w:val="22"/>
                <w:rtl/>
              </w:rPr>
            </w:pPr>
          </w:p>
        </w:tc>
        <w:tc>
          <w:tcPr>
            <w:tcW w:w="386" w:type="pct"/>
          </w:tcPr>
          <w:p w:rsidR="00A40466" w:rsidRDefault="00A40466" w:rsidP="0018547A">
            <w:pPr>
              <w:pStyle w:val="a5"/>
              <w:ind w:left="0"/>
              <w:rPr>
                <w:rFonts w:asciiTheme="majorBidi" w:hAnsiTheme="majorBidi" w:cstheme="majorBidi"/>
                <w:szCs w:val="22"/>
                <w:rtl/>
              </w:rPr>
            </w:pPr>
          </w:p>
        </w:tc>
      </w:tr>
      <w:tr w:rsidR="00177A37" w:rsidTr="00177A37">
        <w:tc>
          <w:tcPr>
            <w:tcW w:w="313" w:type="pct"/>
            <w:vAlign w:val="center"/>
          </w:tcPr>
          <w:p w:rsidR="00A40466"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8</w:t>
            </w:r>
          </w:p>
        </w:tc>
        <w:tc>
          <w:tcPr>
            <w:tcW w:w="2733" w:type="pct"/>
            <w:gridSpan w:val="2"/>
          </w:tcPr>
          <w:p w:rsidR="00A40466" w:rsidRPr="00177A37" w:rsidRDefault="00A40466"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تتوفر المرافق المناسبة لأداء الأنشطة الرياضية والثقافية وغيرها</w:t>
            </w:r>
            <w:r w:rsidR="00C14EB3" w:rsidRPr="00177A37">
              <w:rPr>
                <w:rFonts w:asciiTheme="majorBidi" w:hAnsiTheme="majorBidi" w:cstheme="majorBidi" w:hint="cs"/>
                <w:b/>
                <w:bCs/>
                <w:szCs w:val="22"/>
                <w:rtl/>
              </w:rPr>
              <w:t>.</w:t>
            </w:r>
          </w:p>
        </w:tc>
        <w:tc>
          <w:tcPr>
            <w:tcW w:w="391" w:type="pct"/>
            <w:gridSpan w:val="2"/>
          </w:tcPr>
          <w:p w:rsidR="00A40466" w:rsidRDefault="00A40466" w:rsidP="0018547A">
            <w:pPr>
              <w:pStyle w:val="a5"/>
              <w:ind w:left="0"/>
              <w:rPr>
                <w:rFonts w:asciiTheme="majorBidi" w:hAnsiTheme="majorBidi" w:cstheme="majorBidi"/>
                <w:szCs w:val="22"/>
                <w:rtl/>
              </w:rPr>
            </w:pPr>
          </w:p>
        </w:tc>
        <w:tc>
          <w:tcPr>
            <w:tcW w:w="313" w:type="pct"/>
            <w:gridSpan w:val="2"/>
          </w:tcPr>
          <w:p w:rsidR="00A40466" w:rsidRDefault="00A40466" w:rsidP="0018547A">
            <w:pPr>
              <w:pStyle w:val="a5"/>
              <w:ind w:left="0"/>
              <w:rPr>
                <w:rFonts w:asciiTheme="majorBidi" w:hAnsiTheme="majorBidi" w:cstheme="majorBidi"/>
                <w:szCs w:val="22"/>
                <w:rtl/>
              </w:rPr>
            </w:pPr>
          </w:p>
        </w:tc>
        <w:tc>
          <w:tcPr>
            <w:tcW w:w="549" w:type="pct"/>
            <w:gridSpan w:val="2"/>
          </w:tcPr>
          <w:p w:rsidR="00A40466" w:rsidRDefault="00A40466" w:rsidP="0018547A">
            <w:pPr>
              <w:pStyle w:val="a5"/>
              <w:ind w:left="0"/>
              <w:rPr>
                <w:rFonts w:asciiTheme="majorBidi" w:hAnsiTheme="majorBidi" w:cstheme="majorBidi"/>
                <w:szCs w:val="22"/>
                <w:rtl/>
              </w:rPr>
            </w:pPr>
          </w:p>
        </w:tc>
        <w:tc>
          <w:tcPr>
            <w:tcW w:w="315" w:type="pct"/>
            <w:gridSpan w:val="2"/>
          </w:tcPr>
          <w:p w:rsidR="00A40466" w:rsidRDefault="00A40466" w:rsidP="0018547A">
            <w:pPr>
              <w:pStyle w:val="a5"/>
              <w:ind w:left="0"/>
              <w:rPr>
                <w:rFonts w:asciiTheme="majorBidi" w:hAnsiTheme="majorBidi" w:cstheme="majorBidi"/>
                <w:szCs w:val="22"/>
                <w:rtl/>
              </w:rPr>
            </w:pPr>
          </w:p>
        </w:tc>
        <w:tc>
          <w:tcPr>
            <w:tcW w:w="386" w:type="pct"/>
          </w:tcPr>
          <w:p w:rsidR="00A40466" w:rsidRDefault="00A40466" w:rsidP="0018547A">
            <w:pPr>
              <w:pStyle w:val="a5"/>
              <w:ind w:left="0"/>
              <w:rPr>
                <w:rFonts w:asciiTheme="majorBidi" w:hAnsiTheme="majorBidi" w:cstheme="majorBidi"/>
                <w:szCs w:val="22"/>
                <w:rtl/>
              </w:rPr>
            </w:pPr>
          </w:p>
        </w:tc>
      </w:tr>
      <w:tr w:rsidR="00D918B7" w:rsidTr="00177A37">
        <w:tc>
          <w:tcPr>
            <w:tcW w:w="5000" w:type="pct"/>
            <w:gridSpan w:val="12"/>
            <w:vAlign w:val="center"/>
          </w:tcPr>
          <w:p w:rsidR="00D918B7" w:rsidRDefault="00D918B7" w:rsidP="00177A37">
            <w:pPr>
              <w:pStyle w:val="a5"/>
              <w:ind w:left="0"/>
              <w:rPr>
                <w:rFonts w:asciiTheme="majorBidi" w:hAnsiTheme="majorBidi" w:cstheme="majorBidi"/>
                <w:szCs w:val="22"/>
                <w:rtl/>
              </w:rPr>
            </w:pPr>
            <w:r>
              <w:rPr>
                <w:rFonts w:asciiTheme="majorBidi" w:hAnsiTheme="majorBidi" w:cstheme="majorBidi" w:hint="cs"/>
                <w:b/>
                <w:bCs/>
                <w:szCs w:val="22"/>
                <w:rtl/>
              </w:rPr>
              <w:t>الإدارة</w:t>
            </w:r>
          </w:p>
        </w:tc>
      </w:tr>
      <w:tr w:rsidR="00177A37" w:rsidTr="00177A37">
        <w:tc>
          <w:tcPr>
            <w:tcW w:w="313" w:type="pct"/>
            <w:vAlign w:val="center"/>
          </w:tcPr>
          <w:p w:rsidR="00C14EB3"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1</w:t>
            </w:r>
          </w:p>
        </w:tc>
        <w:tc>
          <w:tcPr>
            <w:tcW w:w="2733" w:type="pct"/>
            <w:gridSpan w:val="2"/>
          </w:tcPr>
          <w:p w:rsidR="00C14EB3" w:rsidRPr="00177A37" w:rsidRDefault="00C14EB3" w:rsidP="00177A37">
            <w:pPr>
              <w:rPr>
                <w:b/>
                <w:bCs/>
                <w:rtl/>
              </w:rPr>
            </w:pPr>
            <w:r w:rsidRPr="00177A37">
              <w:rPr>
                <w:rFonts w:asciiTheme="majorBidi" w:hAnsiTheme="majorBidi" w:cstheme="majorBidi" w:hint="cs"/>
                <w:b/>
                <w:bCs/>
                <w:szCs w:val="22"/>
                <w:rtl/>
              </w:rPr>
              <w:t>يتوافر لدى الجامعة إحصاء وجرد كامل للمعدات التي تملكها.</w:t>
            </w:r>
          </w:p>
        </w:tc>
        <w:tc>
          <w:tcPr>
            <w:tcW w:w="391" w:type="pct"/>
            <w:gridSpan w:val="2"/>
          </w:tcPr>
          <w:p w:rsidR="00C14EB3" w:rsidRDefault="00C14EB3" w:rsidP="008B237C">
            <w:pPr>
              <w:pStyle w:val="a5"/>
              <w:ind w:left="0"/>
              <w:rPr>
                <w:rFonts w:asciiTheme="majorBidi" w:hAnsiTheme="majorBidi" w:cstheme="majorBidi"/>
                <w:szCs w:val="22"/>
                <w:rtl/>
              </w:rPr>
            </w:pPr>
          </w:p>
        </w:tc>
        <w:tc>
          <w:tcPr>
            <w:tcW w:w="313" w:type="pct"/>
            <w:gridSpan w:val="2"/>
          </w:tcPr>
          <w:p w:rsidR="00C14EB3" w:rsidRDefault="00C14EB3" w:rsidP="008B237C">
            <w:pPr>
              <w:pStyle w:val="a5"/>
              <w:ind w:left="0"/>
              <w:rPr>
                <w:rFonts w:asciiTheme="majorBidi" w:hAnsiTheme="majorBidi" w:cstheme="majorBidi"/>
                <w:szCs w:val="22"/>
                <w:rtl/>
              </w:rPr>
            </w:pPr>
          </w:p>
        </w:tc>
        <w:tc>
          <w:tcPr>
            <w:tcW w:w="549" w:type="pct"/>
            <w:gridSpan w:val="2"/>
          </w:tcPr>
          <w:p w:rsidR="00C14EB3" w:rsidRDefault="00C14EB3" w:rsidP="008B237C">
            <w:pPr>
              <w:pStyle w:val="a5"/>
              <w:ind w:left="0"/>
              <w:rPr>
                <w:rFonts w:asciiTheme="majorBidi" w:hAnsiTheme="majorBidi" w:cstheme="majorBidi"/>
                <w:szCs w:val="22"/>
                <w:rtl/>
              </w:rPr>
            </w:pPr>
          </w:p>
        </w:tc>
        <w:tc>
          <w:tcPr>
            <w:tcW w:w="315" w:type="pct"/>
            <w:gridSpan w:val="2"/>
          </w:tcPr>
          <w:p w:rsidR="00C14EB3" w:rsidRDefault="00C14EB3" w:rsidP="008B237C">
            <w:pPr>
              <w:pStyle w:val="a5"/>
              <w:ind w:left="0"/>
              <w:rPr>
                <w:rFonts w:asciiTheme="majorBidi" w:hAnsiTheme="majorBidi" w:cstheme="majorBidi"/>
                <w:szCs w:val="22"/>
                <w:rtl/>
              </w:rPr>
            </w:pPr>
          </w:p>
        </w:tc>
        <w:tc>
          <w:tcPr>
            <w:tcW w:w="386" w:type="pct"/>
          </w:tcPr>
          <w:p w:rsidR="00C14EB3" w:rsidRDefault="00C14EB3"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2</w:t>
            </w:r>
          </w:p>
        </w:tc>
        <w:tc>
          <w:tcPr>
            <w:tcW w:w="2733" w:type="pct"/>
            <w:gridSpan w:val="2"/>
          </w:tcPr>
          <w:p w:rsidR="002C1E3B" w:rsidRPr="00177A37" w:rsidRDefault="002C1E3B"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يتم تنفيذ أعمال النظافة, والتخلص من النفايات, والصيانة البسيطة, </w:t>
            </w:r>
            <w:r w:rsidR="00C14EB3" w:rsidRPr="00177A37">
              <w:rPr>
                <w:rFonts w:asciiTheme="majorBidi" w:hAnsiTheme="majorBidi" w:cstheme="majorBidi" w:hint="cs"/>
                <w:b/>
                <w:bCs/>
                <w:szCs w:val="22"/>
                <w:rtl/>
              </w:rPr>
              <w:t>و</w:t>
            </w:r>
            <w:r w:rsidRPr="00177A37">
              <w:rPr>
                <w:rFonts w:asciiTheme="majorBidi" w:hAnsiTheme="majorBidi" w:cstheme="majorBidi" w:hint="cs"/>
                <w:b/>
                <w:bCs/>
                <w:szCs w:val="22"/>
                <w:rtl/>
              </w:rPr>
              <w:t>السلامة, والبيئة بكفاءة وفعالية وذلك بأشراف أحد كبار الإداريين.</w:t>
            </w:r>
          </w:p>
        </w:tc>
        <w:tc>
          <w:tcPr>
            <w:tcW w:w="391" w:type="pct"/>
            <w:gridSpan w:val="2"/>
          </w:tcPr>
          <w:p w:rsidR="002C1E3B" w:rsidRDefault="002C1E3B" w:rsidP="008B237C">
            <w:pPr>
              <w:pStyle w:val="a5"/>
              <w:ind w:left="0"/>
              <w:rPr>
                <w:rFonts w:asciiTheme="majorBidi" w:hAnsiTheme="majorBidi" w:cstheme="majorBidi"/>
                <w:szCs w:val="22"/>
                <w:rtl/>
              </w:rPr>
            </w:pPr>
          </w:p>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3</w:t>
            </w:r>
          </w:p>
        </w:tc>
        <w:tc>
          <w:tcPr>
            <w:tcW w:w="2733" w:type="pct"/>
            <w:gridSpan w:val="2"/>
          </w:tcPr>
          <w:p w:rsidR="002C1E3B" w:rsidRPr="00177A37" w:rsidRDefault="002C1E3B"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تتوافر إجراءات التقييم لأغراض الصيانة والوقائية والإصلاح والاستبدال بشكل دوري.</w:t>
            </w:r>
          </w:p>
        </w:tc>
        <w:tc>
          <w:tcPr>
            <w:tcW w:w="391" w:type="pct"/>
            <w:gridSpan w:val="2"/>
          </w:tcPr>
          <w:p w:rsidR="002C1E3B" w:rsidRDefault="002C1E3B" w:rsidP="008B237C">
            <w:pPr>
              <w:pStyle w:val="a5"/>
              <w:ind w:left="0"/>
              <w:rPr>
                <w:rFonts w:asciiTheme="majorBidi" w:hAnsiTheme="majorBidi" w:cstheme="majorBidi"/>
                <w:szCs w:val="22"/>
                <w:rtl/>
              </w:rPr>
            </w:pPr>
          </w:p>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4</w:t>
            </w:r>
          </w:p>
        </w:tc>
        <w:tc>
          <w:tcPr>
            <w:tcW w:w="2733" w:type="pct"/>
            <w:gridSpan w:val="2"/>
          </w:tcPr>
          <w:p w:rsidR="002C1E3B" w:rsidRPr="00177A37" w:rsidRDefault="002C1E3B" w:rsidP="002C1E3B">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تتوافر إجراءات أمن تتميز بالكفاءة لحماية الأبنية والمعدات الخاصة بالتدريس والبحث, مع تحديد واضح لمسئولية كل من أعضاء هيئة التدريس, الأقسام أو الكليات, الإدارة المركزية.</w:t>
            </w:r>
          </w:p>
        </w:tc>
        <w:tc>
          <w:tcPr>
            <w:tcW w:w="391" w:type="pct"/>
            <w:gridSpan w:val="2"/>
          </w:tcPr>
          <w:p w:rsidR="002C1E3B" w:rsidRDefault="002C1E3B" w:rsidP="008B237C">
            <w:pPr>
              <w:pStyle w:val="a5"/>
              <w:ind w:left="0"/>
              <w:rPr>
                <w:rFonts w:asciiTheme="majorBidi" w:hAnsiTheme="majorBidi" w:cstheme="majorBidi"/>
                <w:szCs w:val="22"/>
                <w:rtl/>
              </w:rPr>
            </w:pPr>
          </w:p>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5</w:t>
            </w:r>
          </w:p>
        </w:tc>
        <w:tc>
          <w:tcPr>
            <w:tcW w:w="2733" w:type="pct"/>
            <w:gridSpan w:val="2"/>
          </w:tcPr>
          <w:p w:rsidR="002C1E3B" w:rsidRPr="00177A37" w:rsidRDefault="002C1E3B"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تتوفر أنظمة ذات كفاءة عالية لضمان السلامة الشخصية لأعضاء هيئة التدريس, الطلاب, والعاملين, كما تتوافر الترتيبات الضرورية </w:t>
            </w:r>
            <w:r w:rsidRPr="00177A37">
              <w:rPr>
                <w:rFonts w:asciiTheme="majorBidi" w:hAnsiTheme="majorBidi" w:cstheme="majorBidi" w:hint="cs"/>
                <w:b/>
                <w:bCs/>
                <w:szCs w:val="22"/>
                <w:rtl/>
              </w:rPr>
              <w:lastRenderedPageBreak/>
              <w:t>لحماية أغراضهم الشخصية.</w:t>
            </w:r>
          </w:p>
        </w:tc>
        <w:tc>
          <w:tcPr>
            <w:tcW w:w="391" w:type="pct"/>
            <w:gridSpan w:val="2"/>
          </w:tcPr>
          <w:p w:rsidR="002C1E3B" w:rsidRDefault="002C1E3B" w:rsidP="008B237C">
            <w:pPr>
              <w:pStyle w:val="a5"/>
              <w:ind w:left="0"/>
              <w:rPr>
                <w:rFonts w:asciiTheme="majorBidi" w:hAnsiTheme="majorBidi" w:cstheme="majorBidi"/>
                <w:szCs w:val="22"/>
                <w:rtl/>
              </w:rPr>
            </w:pPr>
          </w:p>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lastRenderedPageBreak/>
              <w:t>6</w:t>
            </w:r>
          </w:p>
        </w:tc>
        <w:tc>
          <w:tcPr>
            <w:tcW w:w="2733" w:type="pct"/>
            <w:gridSpan w:val="2"/>
          </w:tcPr>
          <w:p w:rsidR="002C1E3B" w:rsidRPr="00177A37" w:rsidRDefault="00884442"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تدرس الإدارة بشكل مستمر حجم استخدام الأبنية, وتقوم بإعادة تخصيص المساحات لأغراض أخرى استجابة لتغير الاحتياجات.</w:t>
            </w:r>
          </w:p>
        </w:tc>
        <w:tc>
          <w:tcPr>
            <w:tcW w:w="391" w:type="pct"/>
            <w:gridSpan w:val="2"/>
          </w:tcPr>
          <w:p w:rsidR="002C1E3B" w:rsidRDefault="002C1E3B" w:rsidP="008B237C">
            <w:pPr>
              <w:pStyle w:val="a5"/>
              <w:ind w:left="0"/>
              <w:rPr>
                <w:rFonts w:asciiTheme="majorBidi" w:hAnsiTheme="majorBidi" w:cstheme="majorBidi"/>
                <w:szCs w:val="22"/>
                <w:rtl/>
              </w:rPr>
            </w:pPr>
          </w:p>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7</w:t>
            </w:r>
          </w:p>
        </w:tc>
        <w:tc>
          <w:tcPr>
            <w:tcW w:w="2733" w:type="pct"/>
            <w:gridSpan w:val="2"/>
          </w:tcPr>
          <w:p w:rsidR="002C1E3B" w:rsidRPr="00177A37" w:rsidRDefault="00884442"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تقوم الإدارة بتخصيص أوقات استخدام المباني العامة لمختلف المستخدمين لهذه المباني وذلك حسب نظام حجز الكتروني, كما يتم باستمرار فحص كفاءة الاستخدام والتبليغ عن نتائج هذا الفحص.</w:t>
            </w:r>
          </w:p>
        </w:tc>
        <w:tc>
          <w:tcPr>
            <w:tcW w:w="391" w:type="pct"/>
            <w:gridSpan w:val="2"/>
          </w:tcPr>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177A37" w:rsidTr="00177A37">
        <w:tc>
          <w:tcPr>
            <w:tcW w:w="313" w:type="pct"/>
            <w:vAlign w:val="center"/>
          </w:tcPr>
          <w:p w:rsidR="002C1E3B" w:rsidRDefault="002C1E3B" w:rsidP="00177A37">
            <w:pPr>
              <w:pStyle w:val="a5"/>
              <w:ind w:left="0"/>
              <w:jc w:val="center"/>
              <w:rPr>
                <w:rFonts w:asciiTheme="majorBidi" w:hAnsiTheme="majorBidi" w:cstheme="majorBidi"/>
                <w:szCs w:val="22"/>
                <w:rtl/>
              </w:rPr>
            </w:pPr>
            <w:r>
              <w:rPr>
                <w:rFonts w:asciiTheme="majorBidi" w:hAnsiTheme="majorBidi" w:cstheme="majorBidi" w:hint="cs"/>
                <w:szCs w:val="22"/>
                <w:rtl/>
              </w:rPr>
              <w:t>8</w:t>
            </w:r>
          </w:p>
        </w:tc>
        <w:tc>
          <w:tcPr>
            <w:tcW w:w="2733" w:type="pct"/>
            <w:gridSpan w:val="2"/>
          </w:tcPr>
          <w:p w:rsidR="002C1E3B" w:rsidRPr="00177A37" w:rsidRDefault="00884442"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تتوافر نظم للمشاركة في استخدام الأبنية والمعدات قليلة الاستخدام, مع توفير آليات لحماية المعدات.</w:t>
            </w:r>
          </w:p>
        </w:tc>
        <w:tc>
          <w:tcPr>
            <w:tcW w:w="391" w:type="pct"/>
            <w:gridSpan w:val="2"/>
          </w:tcPr>
          <w:p w:rsidR="002C1E3B" w:rsidRDefault="002C1E3B" w:rsidP="008B237C">
            <w:pPr>
              <w:pStyle w:val="a5"/>
              <w:ind w:left="0"/>
              <w:rPr>
                <w:rFonts w:asciiTheme="majorBidi" w:hAnsiTheme="majorBidi" w:cstheme="majorBidi"/>
                <w:szCs w:val="22"/>
                <w:rtl/>
              </w:rPr>
            </w:pPr>
          </w:p>
        </w:tc>
        <w:tc>
          <w:tcPr>
            <w:tcW w:w="313" w:type="pct"/>
            <w:gridSpan w:val="2"/>
          </w:tcPr>
          <w:p w:rsidR="002C1E3B" w:rsidRDefault="002C1E3B" w:rsidP="008B237C">
            <w:pPr>
              <w:pStyle w:val="a5"/>
              <w:ind w:left="0"/>
              <w:rPr>
                <w:rFonts w:asciiTheme="majorBidi" w:hAnsiTheme="majorBidi" w:cstheme="majorBidi"/>
                <w:szCs w:val="22"/>
                <w:rtl/>
              </w:rPr>
            </w:pPr>
          </w:p>
        </w:tc>
        <w:tc>
          <w:tcPr>
            <w:tcW w:w="549" w:type="pct"/>
            <w:gridSpan w:val="2"/>
          </w:tcPr>
          <w:p w:rsidR="002C1E3B" w:rsidRDefault="002C1E3B" w:rsidP="008B237C">
            <w:pPr>
              <w:pStyle w:val="a5"/>
              <w:ind w:left="0"/>
              <w:rPr>
                <w:rFonts w:asciiTheme="majorBidi" w:hAnsiTheme="majorBidi" w:cstheme="majorBidi"/>
                <w:szCs w:val="22"/>
                <w:rtl/>
              </w:rPr>
            </w:pPr>
          </w:p>
        </w:tc>
        <w:tc>
          <w:tcPr>
            <w:tcW w:w="315" w:type="pct"/>
            <w:gridSpan w:val="2"/>
          </w:tcPr>
          <w:p w:rsidR="002C1E3B" w:rsidRDefault="002C1E3B" w:rsidP="008B237C">
            <w:pPr>
              <w:pStyle w:val="a5"/>
              <w:ind w:left="0"/>
              <w:rPr>
                <w:rFonts w:asciiTheme="majorBidi" w:hAnsiTheme="majorBidi" w:cstheme="majorBidi"/>
                <w:szCs w:val="22"/>
                <w:rtl/>
              </w:rPr>
            </w:pPr>
          </w:p>
        </w:tc>
        <w:tc>
          <w:tcPr>
            <w:tcW w:w="386" w:type="pct"/>
          </w:tcPr>
          <w:p w:rsidR="002C1E3B" w:rsidRDefault="002C1E3B" w:rsidP="008B237C">
            <w:pPr>
              <w:pStyle w:val="a5"/>
              <w:ind w:left="0"/>
              <w:rPr>
                <w:rFonts w:asciiTheme="majorBidi" w:hAnsiTheme="majorBidi" w:cstheme="majorBidi"/>
                <w:szCs w:val="22"/>
                <w:rtl/>
              </w:rPr>
            </w:pPr>
          </w:p>
        </w:tc>
      </w:tr>
      <w:tr w:rsidR="00D918B7" w:rsidTr="00177A37">
        <w:tc>
          <w:tcPr>
            <w:tcW w:w="5000" w:type="pct"/>
            <w:gridSpan w:val="12"/>
            <w:vAlign w:val="center"/>
          </w:tcPr>
          <w:p w:rsidR="00D918B7" w:rsidRDefault="00D918B7" w:rsidP="00177A37">
            <w:pPr>
              <w:pStyle w:val="a5"/>
              <w:ind w:left="0"/>
              <w:rPr>
                <w:rFonts w:asciiTheme="majorBidi" w:hAnsiTheme="majorBidi" w:cstheme="majorBidi"/>
                <w:szCs w:val="22"/>
                <w:rtl/>
              </w:rPr>
            </w:pPr>
            <w:r>
              <w:rPr>
                <w:rFonts w:asciiTheme="majorBidi" w:hAnsiTheme="majorBidi" w:cstheme="majorBidi" w:hint="cs"/>
                <w:b/>
                <w:bCs/>
                <w:szCs w:val="22"/>
                <w:rtl/>
              </w:rPr>
              <w:t>تقنية المعلومات</w:t>
            </w: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1</w:t>
            </w:r>
          </w:p>
        </w:tc>
        <w:tc>
          <w:tcPr>
            <w:tcW w:w="2733" w:type="pct"/>
            <w:gridSpan w:val="2"/>
          </w:tcPr>
          <w:p w:rsidR="00884442" w:rsidRPr="00177A37" w:rsidRDefault="00884442"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تتوافر الحواسب الآلية لاستعمال الط</w:t>
            </w:r>
            <w:r w:rsidR="00C14EB3" w:rsidRPr="00177A37">
              <w:rPr>
                <w:rFonts w:asciiTheme="majorBidi" w:hAnsiTheme="majorBidi" w:cstheme="majorBidi" w:hint="cs"/>
                <w:b/>
                <w:bCs/>
                <w:szCs w:val="22"/>
                <w:rtl/>
              </w:rPr>
              <w:t>لبة</w:t>
            </w:r>
            <w:r w:rsidRPr="00177A37">
              <w:rPr>
                <w:rFonts w:asciiTheme="majorBidi" w:hAnsiTheme="majorBidi" w:cstheme="majorBidi" w:hint="cs"/>
                <w:b/>
                <w:bCs/>
                <w:szCs w:val="22"/>
                <w:rtl/>
              </w:rPr>
              <w:t xml:space="preserve">, وأعضاء هيئة التدريس, </w:t>
            </w:r>
            <w:r w:rsidR="00C14EB3" w:rsidRPr="00177A37">
              <w:rPr>
                <w:rFonts w:asciiTheme="majorBidi" w:hAnsiTheme="majorBidi" w:cstheme="majorBidi" w:hint="cs"/>
                <w:b/>
                <w:bCs/>
                <w:szCs w:val="22"/>
                <w:rtl/>
              </w:rPr>
              <w:t>و</w:t>
            </w:r>
            <w:r w:rsidRPr="00177A37">
              <w:rPr>
                <w:rFonts w:asciiTheme="majorBidi" w:hAnsiTheme="majorBidi" w:cstheme="majorBidi" w:hint="cs"/>
                <w:b/>
                <w:bCs/>
                <w:szCs w:val="22"/>
                <w:rtl/>
              </w:rPr>
              <w:t>العاملين بالجامعة.</w:t>
            </w:r>
          </w:p>
        </w:tc>
        <w:tc>
          <w:tcPr>
            <w:tcW w:w="391" w:type="pct"/>
            <w:gridSpan w:val="2"/>
          </w:tcPr>
          <w:p w:rsidR="00884442" w:rsidRDefault="00884442" w:rsidP="008B237C">
            <w:pPr>
              <w:pStyle w:val="a5"/>
              <w:ind w:left="0"/>
              <w:rPr>
                <w:rFonts w:asciiTheme="majorBidi" w:hAnsiTheme="majorBidi" w:cstheme="majorBidi"/>
                <w:szCs w:val="22"/>
                <w:rtl/>
              </w:rPr>
            </w:pPr>
          </w:p>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C14EB3" w:rsidRDefault="00C14EB3" w:rsidP="00177A37">
            <w:pPr>
              <w:pStyle w:val="a5"/>
              <w:ind w:left="0"/>
              <w:jc w:val="center"/>
              <w:rPr>
                <w:rFonts w:asciiTheme="majorBidi" w:hAnsiTheme="majorBidi" w:cstheme="majorBidi"/>
                <w:szCs w:val="22"/>
                <w:rtl/>
              </w:rPr>
            </w:pPr>
            <w:r>
              <w:rPr>
                <w:rFonts w:asciiTheme="majorBidi" w:hAnsiTheme="majorBidi" w:cstheme="majorBidi" w:hint="cs"/>
                <w:szCs w:val="22"/>
                <w:rtl/>
              </w:rPr>
              <w:t>2</w:t>
            </w:r>
          </w:p>
        </w:tc>
        <w:tc>
          <w:tcPr>
            <w:tcW w:w="2733" w:type="pct"/>
            <w:gridSpan w:val="2"/>
          </w:tcPr>
          <w:p w:rsidR="00C14EB3" w:rsidRPr="00177A37" w:rsidRDefault="00C14EB3" w:rsidP="00A60480">
            <w:pPr>
              <w:pStyle w:val="a5"/>
              <w:ind w:left="0"/>
              <w:rPr>
                <w:rFonts w:asciiTheme="majorBidi" w:hAnsiTheme="majorBidi" w:cstheme="majorBidi"/>
                <w:b/>
                <w:bCs/>
                <w:szCs w:val="22"/>
                <w:rtl/>
              </w:rPr>
            </w:pPr>
            <w:r w:rsidRPr="00177A37">
              <w:rPr>
                <w:rFonts w:asciiTheme="majorBidi" w:hAnsiTheme="majorBidi" w:cstheme="majorBidi" w:hint="cs"/>
                <w:b/>
                <w:bCs/>
                <w:szCs w:val="22"/>
                <w:rtl/>
              </w:rPr>
              <w:t>يتم تقييم كفاية أعداد هذه الحواسب وخدمات الدعم الفني بصورة دورية.</w:t>
            </w:r>
          </w:p>
        </w:tc>
        <w:tc>
          <w:tcPr>
            <w:tcW w:w="391" w:type="pct"/>
            <w:gridSpan w:val="2"/>
          </w:tcPr>
          <w:p w:rsidR="00C14EB3" w:rsidRDefault="00C14EB3" w:rsidP="008B237C">
            <w:pPr>
              <w:pStyle w:val="a5"/>
              <w:ind w:left="0"/>
              <w:rPr>
                <w:rFonts w:asciiTheme="majorBidi" w:hAnsiTheme="majorBidi" w:cstheme="majorBidi"/>
                <w:szCs w:val="22"/>
                <w:rtl/>
              </w:rPr>
            </w:pPr>
          </w:p>
        </w:tc>
        <w:tc>
          <w:tcPr>
            <w:tcW w:w="313" w:type="pct"/>
            <w:gridSpan w:val="2"/>
          </w:tcPr>
          <w:p w:rsidR="00C14EB3" w:rsidRDefault="00C14EB3" w:rsidP="008B237C">
            <w:pPr>
              <w:pStyle w:val="a5"/>
              <w:ind w:left="0"/>
              <w:rPr>
                <w:rFonts w:asciiTheme="majorBidi" w:hAnsiTheme="majorBidi" w:cstheme="majorBidi"/>
                <w:szCs w:val="22"/>
                <w:rtl/>
              </w:rPr>
            </w:pPr>
          </w:p>
        </w:tc>
        <w:tc>
          <w:tcPr>
            <w:tcW w:w="543" w:type="pct"/>
          </w:tcPr>
          <w:p w:rsidR="00C14EB3" w:rsidRDefault="00C14EB3" w:rsidP="008B237C">
            <w:pPr>
              <w:pStyle w:val="a5"/>
              <w:ind w:left="0"/>
              <w:rPr>
                <w:rFonts w:asciiTheme="majorBidi" w:hAnsiTheme="majorBidi" w:cstheme="majorBidi"/>
                <w:szCs w:val="22"/>
                <w:rtl/>
              </w:rPr>
            </w:pPr>
          </w:p>
        </w:tc>
        <w:tc>
          <w:tcPr>
            <w:tcW w:w="315" w:type="pct"/>
            <w:gridSpan w:val="2"/>
          </w:tcPr>
          <w:p w:rsidR="00C14EB3" w:rsidRDefault="00C14EB3" w:rsidP="008B237C">
            <w:pPr>
              <w:pStyle w:val="a5"/>
              <w:ind w:left="0"/>
              <w:rPr>
                <w:rFonts w:asciiTheme="majorBidi" w:hAnsiTheme="majorBidi" w:cstheme="majorBidi"/>
                <w:szCs w:val="22"/>
                <w:rtl/>
              </w:rPr>
            </w:pPr>
          </w:p>
        </w:tc>
        <w:tc>
          <w:tcPr>
            <w:tcW w:w="392" w:type="pct"/>
            <w:gridSpan w:val="2"/>
          </w:tcPr>
          <w:p w:rsidR="00C14EB3" w:rsidRDefault="00C14EB3"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3</w:t>
            </w:r>
          </w:p>
        </w:tc>
        <w:tc>
          <w:tcPr>
            <w:tcW w:w="2733" w:type="pct"/>
            <w:gridSpan w:val="2"/>
          </w:tcPr>
          <w:p w:rsidR="00A60480" w:rsidRPr="00177A37" w:rsidRDefault="00346C46" w:rsidP="00C14EB3">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قواعد وسياسات عامة تحكم استعمال الط</w:t>
            </w:r>
            <w:r w:rsidR="00C14EB3" w:rsidRPr="00177A37">
              <w:rPr>
                <w:rFonts w:asciiTheme="majorBidi" w:hAnsiTheme="majorBidi" w:cstheme="majorBidi" w:hint="cs"/>
                <w:b/>
                <w:bCs/>
                <w:szCs w:val="22"/>
                <w:rtl/>
              </w:rPr>
              <w:t>لبة</w:t>
            </w:r>
            <w:r w:rsidRPr="00177A37">
              <w:rPr>
                <w:rFonts w:asciiTheme="majorBidi" w:hAnsiTheme="majorBidi" w:cstheme="majorBidi" w:hint="cs"/>
                <w:b/>
                <w:bCs/>
                <w:szCs w:val="22"/>
                <w:rtl/>
              </w:rPr>
              <w:t xml:space="preserve"> للحواسب الشخصية</w:t>
            </w:r>
            <w:r w:rsidR="00A60480" w:rsidRPr="00177A37">
              <w:rPr>
                <w:rFonts w:asciiTheme="majorBidi" w:hAnsiTheme="majorBidi" w:cstheme="majorBidi" w:hint="cs"/>
                <w:b/>
                <w:bCs/>
                <w:szCs w:val="22"/>
                <w:rtl/>
              </w:rPr>
              <w:t>.</w:t>
            </w:r>
          </w:p>
        </w:tc>
        <w:tc>
          <w:tcPr>
            <w:tcW w:w="391" w:type="pct"/>
            <w:gridSpan w:val="2"/>
          </w:tcPr>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4</w:t>
            </w:r>
          </w:p>
        </w:tc>
        <w:tc>
          <w:tcPr>
            <w:tcW w:w="2733" w:type="pct"/>
            <w:gridSpan w:val="2"/>
          </w:tcPr>
          <w:p w:rsidR="00884442" w:rsidRPr="00177A37" w:rsidRDefault="00C14EB3"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ي</w:t>
            </w:r>
            <w:r w:rsidR="00884442" w:rsidRPr="00177A37">
              <w:rPr>
                <w:rFonts w:asciiTheme="majorBidi" w:hAnsiTheme="majorBidi" w:cstheme="majorBidi" w:hint="cs"/>
                <w:b/>
                <w:bCs/>
                <w:szCs w:val="22"/>
                <w:rtl/>
              </w:rPr>
              <w:t xml:space="preserve">توفر </w:t>
            </w:r>
            <w:r w:rsidR="00346C46" w:rsidRPr="00177A37">
              <w:rPr>
                <w:rFonts w:asciiTheme="majorBidi" w:hAnsiTheme="majorBidi" w:cstheme="majorBidi" w:hint="cs"/>
                <w:b/>
                <w:bCs/>
                <w:szCs w:val="22"/>
                <w:rtl/>
              </w:rPr>
              <w:t>الدعم الفني لمساندة الط</w:t>
            </w:r>
            <w:r w:rsidR="00C32670" w:rsidRPr="00177A37">
              <w:rPr>
                <w:rFonts w:asciiTheme="majorBidi" w:hAnsiTheme="majorBidi" w:cstheme="majorBidi" w:hint="cs"/>
                <w:b/>
                <w:bCs/>
                <w:szCs w:val="22"/>
                <w:rtl/>
              </w:rPr>
              <w:t>لبة</w:t>
            </w:r>
            <w:r w:rsidR="00346C46" w:rsidRPr="00177A37">
              <w:rPr>
                <w:rFonts w:asciiTheme="majorBidi" w:hAnsiTheme="majorBidi" w:cstheme="majorBidi" w:hint="cs"/>
                <w:b/>
                <w:bCs/>
                <w:szCs w:val="22"/>
                <w:rtl/>
              </w:rPr>
              <w:t xml:space="preserve"> وأعضاء هيئة التدريس المستخدمين لتقنيات المعلومات والاتصالات</w:t>
            </w:r>
            <w:r w:rsidR="00884442" w:rsidRPr="00177A37">
              <w:rPr>
                <w:rFonts w:asciiTheme="majorBidi" w:hAnsiTheme="majorBidi" w:cstheme="majorBidi" w:hint="cs"/>
                <w:b/>
                <w:bCs/>
                <w:szCs w:val="22"/>
                <w:rtl/>
              </w:rPr>
              <w:t>.</w:t>
            </w:r>
          </w:p>
        </w:tc>
        <w:tc>
          <w:tcPr>
            <w:tcW w:w="391" w:type="pct"/>
            <w:gridSpan w:val="2"/>
          </w:tcPr>
          <w:p w:rsidR="00884442" w:rsidRDefault="00884442" w:rsidP="008B237C">
            <w:pPr>
              <w:pStyle w:val="a5"/>
              <w:ind w:left="0"/>
              <w:rPr>
                <w:rFonts w:asciiTheme="majorBidi" w:hAnsiTheme="majorBidi" w:cstheme="majorBidi"/>
                <w:szCs w:val="22"/>
                <w:rtl/>
              </w:rPr>
            </w:pPr>
          </w:p>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5</w:t>
            </w:r>
          </w:p>
        </w:tc>
        <w:tc>
          <w:tcPr>
            <w:tcW w:w="2733" w:type="pct"/>
            <w:gridSpan w:val="2"/>
          </w:tcPr>
          <w:p w:rsidR="00884442" w:rsidRPr="00177A37" w:rsidRDefault="00346C46"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تتاح لأعضاء هيئة التدريس فرصة إبداء الرأي فيما يتعلق بخطط شراء واستبدال معدات تقنيات المعلومات.</w:t>
            </w:r>
          </w:p>
        </w:tc>
        <w:tc>
          <w:tcPr>
            <w:tcW w:w="391" w:type="pct"/>
            <w:gridSpan w:val="2"/>
          </w:tcPr>
          <w:p w:rsidR="00884442" w:rsidRDefault="00884442" w:rsidP="008B237C">
            <w:pPr>
              <w:pStyle w:val="a5"/>
              <w:ind w:left="0"/>
              <w:rPr>
                <w:rFonts w:asciiTheme="majorBidi" w:hAnsiTheme="majorBidi" w:cstheme="majorBidi"/>
                <w:szCs w:val="22"/>
                <w:rtl/>
              </w:rPr>
            </w:pPr>
          </w:p>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6</w:t>
            </w:r>
          </w:p>
        </w:tc>
        <w:tc>
          <w:tcPr>
            <w:tcW w:w="2733" w:type="pct"/>
            <w:gridSpan w:val="2"/>
          </w:tcPr>
          <w:p w:rsidR="00884442" w:rsidRPr="00177A37" w:rsidRDefault="00346C46"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قواعد عامة تنظم عمليات شراء واستبدال الأجهزة والبرمجيات في كافة أنحاء الجامعة. تعمل هذه القواعد على ضمان تطوير هذه الأجهزة والبرمجيات على الدوام, وعلى الحفاظ على التوافق بينها عن</w:t>
            </w:r>
            <w:r w:rsidR="00C32670" w:rsidRPr="00177A37">
              <w:rPr>
                <w:rFonts w:asciiTheme="majorBidi" w:hAnsiTheme="majorBidi" w:cstheme="majorBidi" w:hint="cs"/>
                <w:b/>
                <w:bCs/>
                <w:szCs w:val="22"/>
                <w:rtl/>
              </w:rPr>
              <w:t>د</w:t>
            </w:r>
            <w:r w:rsidRPr="00177A37">
              <w:rPr>
                <w:rFonts w:asciiTheme="majorBidi" w:hAnsiTheme="majorBidi" w:cstheme="majorBidi" w:hint="cs"/>
                <w:b/>
                <w:bCs/>
                <w:szCs w:val="22"/>
                <w:rtl/>
              </w:rPr>
              <w:t xml:space="preserve"> استبدال أي منها.</w:t>
            </w:r>
          </w:p>
        </w:tc>
        <w:tc>
          <w:tcPr>
            <w:tcW w:w="391" w:type="pct"/>
            <w:gridSpan w:val="2"/>
          </w:tcPr>
          <w:p w:rsidR="00884442" w:rsidRDefault="00884442" w:rsidP="008B237C">
            <w:pPr>
              <w:pStyle w:val="a5"/>
              <w:ind w:left="0"/>
              <w:rPr>
                <w:rFonts w:asciiTheme="majorBidi" w:hAnsiTheme="majorBidi" w:cstheme="majorBidi"/>
                <w:szCs w:val="22"/>
                <w:rtl/>
              </w:rPr>
            </w:pPr>
          </w:p>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7</w:t>
            </w:r>
          </w:p>
        </w:tc>
        <w:tc>
          <w:tcPr>
            <w:tcW w:w="2733" w:type="pct"/>
            <w:gridSpan w:val="2"/>
          </w:tcPr>
          <w:p w:rsidR="00884442" w:rsidRPr="00177A37" w:rsidRDefault="00346C46"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أنظمة أمن لحماية خصوصيات الأفراد والمعلومات</w:t>
            </w:r>
            <w:r w:rsidR="00EF7380" w:rsidRPr="00177A37">
              <w:rPr>
                <w:rFonts w:asciiTheme="majorBidi" w:hAnsiTheme="majorBidi" w:cstheme="majorBidi" w:hint="cs"/>
                <w:b/>
                <w:bCs/>
                <w:szCs w:val="22"/>
                <w:rtl/>
              </w:rPr>
              <w:t xml:space="preserve"> الحساسة المتعلقة بالجامعة أو الأفراد, ولحماية الأجهزة من الفيروسات التي تأتي من خارج الجامعة.</w:t>
            </w:r>
          </w:p>
        </w:tc>
        <w:tc>
          <w:tcPr>
            <w:tcW w:w="391" w:type="pct"/>
            <w:gridSpan w:val="2"/>
          </w:tcPr>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884442" w:rsidRDefault="00884442" w:rsidP="00177A37">
            <w:pPr>
              <w:pStyle w:val="a5"/>
              <w:ind w:left="0"/>
              <w:jc w:val="center"/>
              <w:rPr>
                <w:rFonts w:asciiTheme="majorBidi" w:hAnsiTheme="majorBidi" w:cstheme="majorBidi"/>
                <w:szCs w:val="22"/>
                <w:rtl/>
              </w:rPr>
            </w:pPr>
            <w:r>
              <w:rPr>
                <w:rFonts w:asciiTheme="majorBidi" w:hAnsiTheme="majorBidi" w:cstheme="majorBidi" w:hint="cs"/>
                <w:szCs w:val="22"/>
                <w:rtl/>
              </w:rPr>
              <w:t>8</w:t>
            </w:r>
          </w:p>
        </w:tc>
        <w:tc>
          <w:tcPr>
            <w:tcW w:w="2733" w:type="pct"/>
            <w:gridSpan w:val="2"/>
          </w:tcPr>
          <w:p w:rsidR="00884442" w:rsidRPr="00177A37" w:rsidRDefault="00EF7380"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قواعد سلوك تتعلق بالاستخدام غير القويم للمواد الموجودة على الشبكة. تحرص الجامعة بشكل منتظم عل التأكد من العمل بهذه القواعد ويتم التعامل مع تلك الحالات التي ثبت فيها الاستخدام غير القويم</w:t>
            </w:r>
          </w:p>
        </w:tc>
        <w:tc>
          <w:tcPr>
            <w:tcW w:w="391" w:type="pct"/>
            <w:gridSpan w:val="2"/>
          </w:tcPr>
          <w:p w:rsidR="00884442" w:rsidRDefault="00884442" w:rsidP="008B237C">
            <w:pPr>
              <w:pStyle w:val="a5"/>
              <w:ind w:left="0"/>
              <w:rPr>
                <w:rFonts w:asciiTheme="majorBidi" w:hAnsiTheme="majorBidi" w:cstheme="majorBidi"/>
                <w:szCs w:val="22"/>
                <w:rtl/>
              </w:rPr>
            </w:pPr>
          </w:p>
        </w:tc>
        <w:tc>
          <w:tcPr>
            <w:tcW w:w="313" w:type="pct"/>
            <w:gridSpan w:val="2"/>
          </w:tcPr>
          <w:p w:rsidR="00884442" w:rsidRDefault="00884442" w:rsidP="008B237C">
            <w:pPr>
              <w:pStyle w:val="a5"/>
              <w:ind w:left="0"/>
              <w:rPr>
                <w:rFonts w:asciiTheme="majorBidi" w:hAnsiTheme="majorBidi" w:cstheme="majorBidi"/>
                <w:szCs w:val="22"/>
                <w:rtl/>
              </w:rPr>
            </w:pPr>
          </w:p>
        </w:tc>
        <w:tc>
          <w:tcPr>
            <w:tcW w:w="543" w:type="pct"/>
          </w:tcPr>
          <w:p w:rsidR="00884442" w:rsidRDefault="00884442" w:rsidP="008B237C">
            <w:pPr>
              <w:pStyle w:val="a5"/>
              <w:ind w:left="0"/>
              <w:rPr>
                <w:rFonts w:asciiTheme="majorBidi" w:hAnsiTheme="majorBidi" w:cstheme="majorBidi"/>
                <w:szCs w:val="22"/>
                <w:rtl/>
              </w:rPr>
            </w:pPr>
          </w:p>
        </w:tc>
        <w:tc>
          <w:tcPr>
            <w:tcW w:w="315" w:type="pct"/>
            <w:gridSpan w:val="2"/>
          </w:tcPr>
          <w:p w:rsidR="00884442" w:rsidRDefault="00884442" w:rsidP="008B237C">
            <w:pPr>
              <w:pStyle w:val="a5"/>
              <w:ind w:left="0"/>
              <w:rPr>
                <w:rFonts w:asciiTheme="majorBidi" w:hAnsiTheme="majorBidi" w:cstheme="majorBidi"/>
                <w:szCs w:val="22"/>
                <w:rtl/>
              </w:rPr>
            </w:pPr>
          </w:p>
        </w:tc>
        <w:tc>
          <w:tcPr>
            <w:tcW w:w="392" w:type="pct"/>
            <w:gridSpan w:val="2"/>
          </w:tcPr>
          <w:p w:rsidR="00884442" w:rsidRDefault="00884442" w:rsidP="008B237C">
            <w:pPr>
              <w:pStyle w:val="a5"/>
              <w:ind w:left="0"/>
              <w:rPr>
                <w:rFonts w:asciiTheme="majorBidi" w:hAnsiTheme="majorBidi" w:cstheme="majorBidi"/>
                <w:szCs w:val="22"/>
                <w:rtl/>
              </w:rPr>
            </w:pPr>
          </w:p>
        </w:tc>
      </w:tr>
      <w:tr w:rsidR="00177A37" w:rsidTr="00177A37">
        <w:tc>
          <w:tcPr>
            <w:tcW w:w="313" w:type="pct"/>
            <w:vAlign w:val="center"/>
          </w:tcPr>
          <w:p w:rsidR="00EF7380" w:rsidRDefault="00EF7380" w:rsidP="00177A37">
            <w:pPr>
              <w:pStyle w:val="a5"/>
              <w:ind w:left="0"/>
              <w:jc w:val="center"/>
              <w:rPr>
                <w:rFonts w:asciiTheme="majorBidi" w:hAnsiTheme="majorBidi" w:cstheme="majorBidi"/>
                <w:szCs w:val="22"/>
                <w:rtl/>
              </w:rPr>
            </w:pPr>
            <w:r>
              <w:rPr>
                <w:rFonts w:asciiTheme="majorBidi" w:hAnsiTheme="majorBidi" w:cstheme="majorBidi" w:hint="cs"/>
                <w:szCs w:val="22"/>
                <w:rtl/>
              </w:rPr>
              <w:t>9</w:t>
            </w:r>
          </w:p>
        </w:tc>
        <w:tc>
          <w:tcPr>
            <w:tcW w:w="2733" w:type="pct"/>
            <w:gridSpan w:val="2"/>
          </w:tcPr>
          <w:p w:rsidR="00EF7380" w:rsidRPr="00177A37" w:rsidRDefault="00EF7380"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تقدم الجامعة دورات تدريبية لأعضاء هيئة التدريس والعاملين لضمان الاستخدام الكفء للحواسب الآلية وبرمجيات التدريس, وتقييم الط</w:t>
            </w:r>
            <w:r w:rsidR="00C32670" w:rsidRPr="00177A37">
              <w:rPr>
                <w:rFonts w:asciiTheme="majorBidi" w:hAnsiTheme="majorBidi" w:cstheme="majorBidi" w:hint="cs"/>
                <w:b/>
                <w:bCs/>
                <w:szCs w:val="22"/>
                <w:rtl/>
              </w:rPr>
              <w:t>لبة</w:t>
            </w:r>
            <w:r w:rsidRPr="00177A37">
              <w:rPr>
                <w:rFonts w:asciiTheme="majorBidi" w:hAnsiTheme="majorBidi" w:cstheme="majorBidi" w:hint="cs"/>
                <w:b/>
                <w:bCs/>
                <w:szCs w:val="22"/>
                <w:rtl/>
              </w:rPr>
              <w:t>, فضلاً عن البرمجيات الإدارية.</w:t>
            </w:r>
          </w:p>
        </w:tc>
        <w:tc>
          <w:tcPr>
            <w:tcW w:w="391" w:type="pct"/>
            <w:gridSpan w:val="2"/>
          </w:tcPr>
          <w:p w:rsidR="00EF7380" w:rsidRDefault="00EF7380" w:rsidP="008B237C">
            <w:pPr>
              <w:pStyle w:val="a5"/>
              <w:ind w:left="0"/>
              <w:rPr>
                <w:rFonts w:asciiTheme="majorBidi" w:hAnsiTheme="majorBidi" w:cstheme="majorBidi"/>
                <w:szCs w:val="22"/>
                <w:rtl/>
              </w:rPr>
            </w:pPr>
          </w:p>
        </w:tc>
        <w:tc>
          <w:tcPr>
            <w:tcW w:w="313" w:type="pct"/>
            <w:gridSpan w:val="2"/>
          </w:tcPr>
          <w:p w:rsidR="00EF7380" w:rsidRDefault="00EF7380" w:rsidP="008B237C">
            <w:pPr>
              <w:pStyle w:val="a5"/>
              <w:ind w:left="0"/>
              <w:rPr>
                <w:rFonts w:asciiTheme="majorBidi" w:hAnsiTheme="majorBidi" w:cstheme="majorBidi"/>
                <w:szCs w:val="22"/>
                <w:rtl/>
              </w:rPr>
            </w:pPr>
          </w:p>
        </w:tc>
        <w:tc>
          <w:tcPr>
            <w:tcW w:w="543" w:type="pct"/>
          </w:tcPr>
          <w:p w:rsidR="00EF7380" w:rsidRDefault="00EF7380" w:rsidP="008B237C">
            <w:pPr>
              <w:pStyle w:val="a5"/>
              <w:ind w:left="0"/>
              <w:rPr>
                <w:rFonts w:asciiTheme="majorBidi" w:hAnsiTheme="majorBidi" w:cstheme="majorBidi"/>
                <w:szCs w:val="22"/>
                <w:rtl/>
              </w:rPr>
            </w:pPr>
          </w:p>
        </w:tc>
        <w:tc>
          <w:tcPr>
            <w:tcW w:w="315" w:type="pct"/>
            <w:gridSpan w:val="2"/>
          </w:tcPr>
          <w:p w:rsidR="00EF7380" w:rsidRDefault="00EF7380" w:rsidP="008B237C">
            <w:pPr>
              <w:pStyle w:val="a5"/>
              <w:ind w:left="0"/>
              <w:rPr>
                <w:rFonts w:asciiTheme="majorBidi" w:hAnsiTheme="majorBidi" w:cstheme="majorBidi"/>
                <w:szCs w:val="22"/>
                <w:rtl/>
              </w:rPr>
            </w:pPr>
          </w:p>
        </w:tc>
        <w:tc>
          <w:tcPr>
            <w:tcW w:w="392" w:type="pct"/>
            <w:gridSpan w:val="2"/>
          </w:tcPr>
          <w:p w:rsidR="00EF7380" w:rsidRDefault="00EF7380" w:rsidP="008B237C">
            <w:pPr>
              <w:pStyle w:val="a5"/>
              <w:ind w:left="0"/>
              <w:rPr>
                <w:rFonts w:asciiTheme="majorBidi" w:hAnsiTheme="majorBidi" w:cstheme="majorBidi"/>
                <w:szCs w:val="22"/>
                <w:rtl/>
              </w:rPr>
            </w:pPr>
          </w:p>
        </w:tc>
      </w:tr>
      <w:tr w:rsidR="00177A37" w:rsidTr="00177A37">
        <w:tc>
          <w:tcPr>
            <w:tcW w:w="313" w:type="pct"/>
            <w:vAlign w:val="center"/>
          </w:tcPr>
          <w:p w:rsidR="00EF7380" w:rsidRDefault="00A60480" w:rsidP="00177A37">
            <w:pPr>
              <w:pStyle w:val="a5"/>
              <w:ind w:left="0"/>
              <w:jc w:val="center"/>
              <w:rPr>
                <w:rFonts w:asciiTheme="majorBidi" w:hAnsiTheme="majorBidi" w:cstheme="majorBidi"/>
                <w:szCs w:val="22"/>
                <w:rtl/>
              </w:rPr>
            </w:pPr>
            <w:r>
              <w:rPr>
                <w:rFonts w:asciiTheme="majorBidi" w:hAnsiTheme="majorBidi" w:cstheme="majorBidi" w:hint="cs"/>
                <w:szCs w:val="22"/>
                <w:rtl/>
              </w:rPr>
              <w:t>10</w:t>
            </w:r>
          </w:p>
        </w:tc>
        <w:tc>
          <w:tcPr>
            <w:tcW w:w="2733" w:type="pct"/>
            <w:gridSpan w:val="2"/>
          </w:tcPr>
          <w:p w:rsidR="00EF7380" w:rsidRPr="00177A37" w:rsidRDefault="00A60480"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تستخدم تقنيات المعلومات بشكل كفء في الأنظمة الإدارية, وإعداد التقارير, والاتصال داخل الجامعة.</w:t>
            </w:r>
          </w:p>
        </w:tc>
        <w:tc>
          <w:tcPr>
            <w:tcW w:w="391" w:type="pct"/>
            <w:gridSpan w:val="2"/>
          </w:tcPr>
          <w:p w:rsidR="00EF7380" w:rsidRDefault="00EF7380" w:rsidP="008B237C">
            <w:pPr>
              <w:pStyle w:val="a5"/>
              <w:ind w:left="0"/>
              <w:rPr>
                <w:rFonts w:asciiTheme="majorBidi" w:hAnsiTheme="majorBidi" w:cstheme="majorBidi"/>
                <w:szCs w:val="22"/>
                <w:rtl/>
              </w:rPr>
            </w:pPr>
          </w:p>
        </w:tc>
        <w:tc>
          <w:tcPr>
            <w:tcW w:w="313" w:type="pct"/>
            <w:gridSpan w:val="2"/>
          </w:tcPr>
          <w:p w:rsidR="00EF7380" w:rsidRDefault="00EF7380" w:rsidP="008B237C">
            <w:pPr>
              <w:pStyle w:val="a5"/>
              <w:ind w:left="0"/>
              <w:rPr>
                <w:rFonts w:asciiTheme="majorBidi" w:hAnsiTheme="majorBidi" w:cstheme="majorBidi"/>
                <w:szCs w:val="22"/>
                <w:rtl/>
              </w:rPr>
            </w:pPr>
          </w:p>
        </w:tc>
        <w:tc>
          <w:tcPr>
            <w:tcW w:w="543" w:type="pct"/>
          </w:tcPr>
          <w:p w:rsidR="00EF7380" w:rsidRDefault="00EF7380" w:rsidP="008B237C">
            <w:pPr>
              <w:pStyle w:val="a5"/>
              <w:ind w:left="0"/>
              <w:rPr>
                <w:rFonts w:asciiTheme="majorBidi" w:hAnsiTheme="majorBidi" w:cstheme="majorBidi"/>
                <w:szCs w:val="22"/>
                <w:rtl/>
              </w:rPr>
            </w:pPr>
          </w:p>
        </w:tc>
        <w:tc>
          <w:tcPr>
            <w:tcW w:w="315" w:type="pct"/>
            <w:gridSpan w:val="2"/>
          </w:tcPr>
          <w:p w:rsidR="00EF7380" w:rsidRDefault="00EF7380" w:rsidP="008B237C">
            <w:pPr>
              <w:pStyle w:val="a5"/>
              <w:ind w:left="0"/>
              <w:rPr>
                <w:rFonts w:asciiTheme="majorBidi" w:hAnsiTheme="majorBidi" w:cstheme="majorBidi"/>
                <w:szCs w:val="22"/>
                <w:rtl/>
              </w:rPr>
            </w:pPr>
          </w:p>
        </w:tc>
        <w:tc>
          <w:tcPr>
            <w:tcW w:w="392" w:type="pct"/>
            <w:gridSpan w:val="2"/>
          </w:tcPr>
          <w:p w:rsidR="00EF7380" w:rsidRDefault="00EF7380" w:rsidP="008B237C">
            <w:pPr>
              <w:pStyle w:val="a5"/>
              <w:ind w:left="0"/>
              <w:rPr>
                <w:rFonts w:asciiTheme="majorBidi" w:hAnsiTheme="majorBidi" w:cstheme="majorBidi"/>
                <w:szCs w:val="22"/>
                <w:rtl/>
              </w:rPr>
            </w:pPr>
          </w:p>
        </w:tc>
      </w:tr>
      <w:tr w:rsidR="00177A37" w:rsidTr="00177A37">
        <w:tc>
          <w:tcPr>
            <w:tcW w:w="313" w:type="pct"/>
            <w:vAlign w:val="center"/>
          </w:tcPr>
          <w:p w:rsidR="00EF7380" w:rsidRPr="00A60480" w:rsidRDefault="00A60480" w:rsidP="00177A37">
            <w:pPr>
              <w:pStyle w:val="a5"/>
              <w:ind w:left="0"/>
              <w:jc w:val="center"/>
              <w:rPr>
                <w:rFonts w:asciiTheme="majorBidi" w:hAnsiTheme="majorBidi" w:cstheme="majorBidi"/>
                <w:szCs w:val="22"/>
                <w:rtl/>
              </w:rPr>
            </w:pPr>
            <w:r>
              <w:rPr>
                <w:rFonts w:asciiTheme="majorBidi" w:hAnsiTheme="majorBidi" w:cstheme="majorBidi" w:hint="cs"/>
                <w:szCs w:val="22"/>
                <w:rtl/>
              </w:rPr>
              <w:t>11</w:t>
            </w:r>
          </w:p>
        </w:tc>
        <w:tc>
          <w:tcPr>
            <w:tcW w:w="2733" w:type="pct"/>
            <w:gridSpan w:val="2"/>
          </w:tcPr>
          <w:p w:rsidR="00EF7380" w:rsidRPr="00177A37" w:rsidRDefault="00A60480"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يتم التنسيق بين أنظمة البرمجيات لضمان التوافق بينها.</w:t>
            </w:r>
          </w:p>
        </w:tc>
        <w:tc>
          <w:tcPr>
            <w:tcW w:w="391" w:type="pct"/>
            <w:gridSpan w:val="2"/>
          </w:tcPr>
          <w:p w:rsidR="00D918B7" w:rsidRDefault="00D918B7" w:rsidP="008B237C">
            <w:pPr>
              <w:pStyle w:val="a5"/>
              <w:ind w:left="0"/>
              <w:rPr>
                <w:rFonts w:asciiTheme="majorBidi" w:hAnsiTheme="majorBidi" w:cstheme="majorBidi"/>
                <w:szCs w:val="22"/>
                <w:rtl/>
              </w:rPr>
            </w:pPr>
          </w:p>
        </w:tc>
        <w:tc>
          <w:tcPr>
            <w:tcW w:w="313" w:type="pct"/>
            <w:gridSpan w:val="2"/>
          </w:tcPr>
          <w:p w:rsidR="00EF7380" w:rsidRDefault="00EF7380" w:rsidP="008B237C">
            <w:pPr>
              <w:pStyle w:val="a5"/>
              <w:ind w:left="0"/>
              <w:rPr>
                <w:rFonts w:asciiTheme="majorBidi" w:hAnsiTheme="majorBidi" w:cstheme="majorBidi"/>
                <w:szCs w:val="22"/>
                <w:rtl/>
              </w:rPr>
            </w:pPr>
          </w:p>
        </w:tc>
        <w:tc>
          <w:tcPr>
            <w:tcW w:w="543" w:type="pct"/>
          </w:tcPr>
          <w:p w:rsidR="00EF7380" w:rsidRDefault="00EF7380" w:rsidP="008B237C">
            <w:pPr>
              <w:pStyle w:val="a5"/>
              <w:ind w:left="0"/>
              <w:rPr>
                <w:rFonts w:asciiTheme="majorBidi" w:hAnsiTheme="majorBidi" w:cstheme="majorBidi"/>
                <w:szCs w:val="22"/>
                <w:rtl/>
              </w:rPr>
            </w:pPr>
          </w:p>
        </w:tc>
        <w:tc>
          <w:tcPr>
            <w:tcW w:w="315" w:type="pct"/>
            <w:gridSpan w:val="2"/>
          </w:tcPr>
          <w:p w:rsidR="00EF7380" w:rsidRDefault="00EF7380" w:rsidP="008B237C">
            <w:pPr>
              <w:pStyle w:val="a5"/>
              <w:ind w:left="0"/>
              <w:rPr>
                <w:rFonts w:asciiTheme="majorBidi" w:hAnsiTheme="majorBidi" w:cstheme="majorBidi"/>
                <w:szCs w:val="22"/>
                <w:rtl/>
              </w:rPr>
            </w:pPr>
          </w:p>
        </w:tc>
        <w:tc>
          <w:tcPr>
            <w:tcW w:w="392" w:type="pct"/>
            <w:gridSpan w:val="2"/>
          </w:tcPr>
          <w:p w:rsidR="00EF7380" w:rsidRDefault="00EF7380" w:rsidP="008B237C">
            <w:pPr>
              <w:pStyle w:val="a5"/>
              <w:ind w:left="0"/>
              <w:rPr>
                <w:rFonts w:asciiTheme="majorBidi" w:hAnsiTheme="majorBidi" w:cstheme="majorBidi"/>
                <w:szCs w:val="22"/>
                <w:rtl/>
              </w:rPr>
            </w:pPr>
          </w:p>
        </w:tc>
      </w:tr>
      <w:tr w:rsidR="00177A37" w:rsidTr="00177A37">
        <w:tc>
          <w:tcPr>
            <w:tcW w:w="313" w:type="pct"/>
            <w:vAlign w:val="center"/>
          </w:tcPr>
          <w:p w:rsidR="00EF7380" w:rsidRPr="00A60480" w:rsidRDefault="00A60480" w:rsidP="00177A37">
            <w:pPr>
              <w:pStyle w:val="a5"/>
              <w:ind w:left="0"/>
              <w:jc w:val="center"/>
              <w:rPr>
                <w:rFonts w:asciiTheme="majorBidi" w:hAnsiTheme="majorBidi" w:cstheme="majorBidi"/>
                <w:szCs w:val="22"/>
                <w:rtl/>
              </w:rPr>
            </w:pPr>
            <w:r>
              <w:rPr>
                <w:rFonts w:asciiTheme="majorBidi" w:hAnsiTheme="majorBidi" w:cstheme="majorBidi" w:hint="cs"/>
                <w:szCs w:val="22"/>
                <w:rtl/>
              </w:rPr>
              <w:t>12</w:t>
            </w:r>
          </w:p>
        </w:tc>
        <w:tc>
          <w:tcPr>
            <w:tcW w:w="2733" w:type="pct"/>
            <w:gridSpan w:val="2"/>
          </w:tcPr>
          <w:p w:rsidR="00EF7380" w:rsidRPr="00177A37" w:rsidRDefault="00A60480"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يوجد توافق وتكامل بين أنظمة المعلومات الداخلية ومتطلبات التقارير الخارجية.</w:t>
            </w:r>
          </w:p>
        </w:tc>
        <w:tc>
          <w:tcPr>
            <w:tcW w:w="391" w:type="pct"/>
            <w:gridSpan w:val="2"/>
          </w:tcPr>
          <w:p w:rsidR="00EF7380" w:rsidRDefault="00EF7380" w:rsidP="008B237C">
            <w:pPr>
              <w:pStyle w:val="a5"/>
              <w:ind w:left="0"/>
              <w:rPr>
                <w:rFonts w:asciiTheme="majorBidi" w:hAnsiTheme="majorBidi" w:cstheme="majorBidi"/>
                <w:szCs w:val="22"/>
                <w:rtl/>
              </w:rPr>
            </w:pPr>
          </w:p>
        </w:tc>
        <w:tc>
          <w:tcPr>
            <w:tcW w:w="313" w:type="pct"/>
            <w:gridSpan w:val="2"/>
          </w:tcPr>
          <w:p w:rsidR="00EF7380" w:rsidRDefault="00EF7380" w:rsidP="008B237C">
            <w:pPr>
              <w:pStyle w:val="a5"/>
              <w:ind w:left="0"/>
              <w:rPr>
                <w:rFonts w:asciiTheme="majorBidi" w:hAnsiTheme="majorBidi" w:cstheme="majorBidi"/>
                <w:szCs w:val="22"/>
                <w:rtl/>
              </w:rPr>
            </w:pPr>
          </w:p>
        </w:tc>
        <w:tc>
          <w:tcPr>
            <w:tcW w:w="543" w:type="pct"/>
          </w:tcPr>
          <w:p w:rsidR="00EF7380" w:rsidRDefault="00EF7380" w:rsidP="008B237C">
            <w:pPr>
              <w:pStyle w:val="a5"/>
              <w:ind w:left="0"/>
              <w:rPr>
                <w:rFonts w:asciiTheme="majorBidi" w:hAnsiTheme="majorBidi" w:cstheme="majorBidi"/>
                <w:szCs w:val="22"/>
                <w:rtl/>
              </w:rPr>
            </w:pPr>
          </w:p>
        </w:tc>
        <w:tc>
          <w:tcPr>
            <w:tcW w:w="315" w:type="pct"/>
            <w:gridSpan w:val="2"/>
          </w:tcPr>
          <w:p w:rsidR="00EF7380" w:rsidRDefault="00EF7380" w:rsidP="008B237C">
            <w:pPr>
              <w:pStyle w:val="a5"/>
              <w:ind w:left="0"/>
              <w:rPr>
                <w:rFonts w:asciiTheme="majorBidi" w:hAnsiTheme="majorBidi" w:cstheme="majorBidi"/>
                <w:szCs w:val="22"/>
                <w:rtl/>
              </w:rPr>
            </w:pPr>
          </w:p>
        </w:tc>
        <w:tc>
          <w:tcPr>
            <w:tcW w:w="392" w:type="pct"/>
            <w:gridSpan w:val="2"/>
          </w:tcPr>
          <w:p w:rsidR="00EF7380" w:rsidRDefault="00EF7380" w:rsidP="008B237C">
            <w:pPr>
              <w:pStyle w:val="a5"/>
              <w:ind w:left="0"/>
              <w:rPr>
                <w:rFonts w:asciiTheme="majorBidi" w:hAnsiTheme="majorBidi" w:cstheme="majorBidi"/>
                <w:szCs w:val="22"/>
                <w:rtl/>
              </w:rPr>
            </w:pPr>
          </w:p>
        </w:tc>
      </w:tr>
      <w:tr w:rsidR="00D918B7" w:rsidTr="00177A37">
        <w:tc>
          <w:tcPr>
            <w:tcW w:w="5000" w:type="pct"/>
            <w:gridSpan w:val="12"/>
          </w:tcPr>
          <w:p w:rsidR="00D918B7" w:rsidRDefault="00177A37" w:rsidP="00177A37">
            <w:pPr>
              <w:pStyle w:val="a5"/>
              <w:ind w:left="0"/>
              <w:rPr>
                <w:rFonts w:asciiTheme="majorBidi" w:hAnsiTheme="majorBidi" w:cstheme="majorBidi"/>
                <w:szCs w:val="22"/>
                <w:rtl/>
              </w:rPr>
            </w:pPr>
            <w:r>
              <w:rPr>
                <w:rFonts w:asciiTheme="majorBidi" w:hAnsiTheme="majorBidi" w:cstheme="majorBidi" w:hint="cs"/>
                <w:b/>
                <w:bCs/>
                <w:szCs w:val="22"/>
                <w:rtl/>
              </w:rPr>
              <w:t>إسكان</w:t>
            </w:r>
            <w:r w:rsidR="00D918B7">
              <w:rPr>
                <w:rFonts w:asciiTheme="majorBidi" w:hAnsiTheme="majorBidi" w:cstheme="majorBidi" w:hint="cs"/>
                <w:b/>
                <w:bCs/>
                <w:szCs w:val="22"/>
                <w:rtl/>
              </w:rPr>
              <w:t xml:space="preserve"> الطلاب</w:t>
            </w: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1</w:t>
            </w:r>
          </w:p>
        </w:tc>
        <w:tc>
          <w:tcPr>
            <w:tcW w:w="2729" w:type="pct"/>
          </w:tcPr>
          <w:p w:rsidR="000A0E5E" w:rsidRPr="00177A37" w:rsidRDefault="000A0E5E"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السكن مناسب وصحي وآمن.</w:t>
            </w:r>
          </w:p>
        </w:tc>
        <w:tc>
          <w:tcPr>
            <w:tcW w:w="389" w:type="pct"/>
            <w:gridSpan w:val="2"/>
          </w:tcPr>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2</w:t>
            </w:r>
          </w:p>
        </w:tc>
        <w:tc>
          <w:tcPr>
            <w:tcW w:w="2729" w:type="pct"/>
          </w:tcPr>
          <w:p w:rsidR="000A0E5E" w:rsidRPr="00177A37" w:rsidRDefault="000A0E5E"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يتوفر عدد كاف من الأماكن التي توفر الخصوصية والدراسة المستقلة.</w:t>
            </w:r>
          </w:p>
        </w:tc>
        <w:tc>
          <w:tcPr>
            <w:tcW w:w="389" w:type="pct"/>
            <w:gridSpan w:val="2"/>
          </w:tcPr>
          <w:p w:rsidR="000A0E5E" w:rsidRDefault="000A0E5E" w:rsidP="008B237C">
            <w:pPr>
              <w:pStyle w:val="a5"/>
              <w:ind w:left="0"/>
              <w:rPr>
                <w:rFonts w:asciiTheme="majorBidi" w:hAnsiTheme="majorBidi" w:cstheme="majorBidi"/>
                <w:szCs w:val="22"/>
                <w:rtl/>
              </w:rPr>
            </w:pPr>
          </w:p>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3</w:t>
            </w:r>
          </w:p>
        </w:tc>
        <w:tc>
          <w:tcPr>
            <w:tcW w:w="2729" w:type="pct"/>
          </w:tcPr>
          <w:p w:rsidR="000A0E5E" w:rsidRPr="00177A37" w:rsidRDefault="000A0E5E"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توجد قواعد وسياسات عامة تحكم استعمال الط</w:t>
            </w:r>
            <w:r w:rsidR="00C32670" w:rsidRPr="00177A37">
              <w:rPr>
                <w:rFonts w:asciiTheme="majorBidi" w:hAnsiTheme="majorBidi" w:cstheme="majorBidi" w:hint="cs"/>
                <w:b/>
                <w:bCs/>
                <w:szCs w:val="22"/>
                <w:rtl/>
              </w:rPr>
              <w:t>لبة</w:t>
            </w:r>
            <w:r w:rsidRPr="00177A37">
              <w:rPr>
                <w:rFonts w:asciiTheme="majorBidi" w:hAnsiTheme="majorBidi" w:cstheme="majorBidi" w:hint="cs"/>
                <w:b/>
                <w:bCs/>
                <w:szCs w:val="22"/>
                <w:rtl/>
              </w:rPr>
              <w:t xml:space="preserve"> للحواسب الشخصية.</w:t>
            </w:r>
          </w:p>
        </w:tc>
        <w:tc>
          <w:tcPr>
            <w:tcW w:w="389" w:type="pct"/>
            <w:gridSpan w:val="2"/>
          </w:tcPr>
          <w:p w:rsidR="000A0E5E" w:rsidRDefault="000A0E5E" w:rsidP="008B237C">
            <w:pPr>
              <w:pStyle w:val="a5"/>
              <w:ind w:left="0"/>
              <w:rPr>
                <w:rFonts w:asciiTheme="majorBidi" w:hAnsiTheme="majorBidi" w:cstheme="majorBidi"/>
                <w:szCs w:val="22"/>
                <w:rtl/>
              </w:rPr>
            </w:pPr>
          </w:p>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4</w:t>
            </w:r>
          </w:p>
        </w:tc>
        <w:tc>
          <w:tcPr>
            <w:tcW w:w="2729" w:type="pct"/>
          </w:tcPr>
          <w:p w:rsidR="000A0E5E" w:rsidRPr="00177A37" w:rsidRDefault="000A0E5E"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القوانين التي تحكم السلوك داخل السكن واضحة ومصادق عليها </w:t>
            </w:r>
            <w:r w:rsidR="00C32670" w:rsidRPr="00177A37">
              <w:rPr>
                <w:rFonts w:asciiTheme="majorBidi" w:hAnsiTheme="majorBidi" w:cstheme="majorBidi" w:hint="cs"/>
                <w:b/>
                <w:bCs/>
                <w:szCs w:val="22"/>
                <w:rtl/>
              </w:rPr>
              <w:t>من قبل الطلبة</w:t>
            </w:r>
            <w:r w:rsidRPr="00177A37">
              <w:rPr>
                <w:rFonts w:asciiTheme="majorBidi" w:hAnsiTheme="majorBidi" w:cstheme="majorBidi" w:hint="cs"/>
                <w:b/>
                <w:bCs/>
                <w:szCs w:val="22"/>
                <w:rtl/>
              </w:rPr>
              <w:t>.</w:t>
            </w:r>
          </w:p>
        </w:tc>
        <w:tc>
          <w:tcPr>
            <w:tcW w:w="389" w:type="pct"/>
            <w:gridSpan w:val="2"/>
          </w:tcPr>
          <w:p w:rsidR="000A0E5E" w:rsidRDefault="000A0E5E" w:rsidP="008B237C">
            <w:pPr>
              <w:pStyle w:val="a5"/>
              <w:ind w:left="0"/>
              <w:rPr>
                <w:rFonts w:asciiTheme="majorBidi" w:hAnsiTheme="majorBidi" w:cstheme="majorBidi"/>
                <w:szCs w:val="22"/>
                <w:rtl/>
              </w:rPr>
            </w:pPr>
          </w:p>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5</w:t>
            </w:r>
          </w:p>
        </w:tc>
        <w:tc>
          <w:tcPr>
            <w:tcW w:w="2729" w:type="pct"/>
          </w:tcPr>
          <w:p w:rsidR="000A0E5E" w:rsidRPr="00177A37" w:rsidRDefault="000A0E5E"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يشرف على السكن متخصصون وذو خبرة في إدارة السكن </w:t>
            </w:r>
            <w:r w:rsidR="00C32670" w:rsidRPr="00177A37">
              <w:rPr>
                <w:rFonts w:asciiTheme="majorBidi" w:hAnsiTheme="majorBidi" w:cstheme="majorBidi" w:hint="cs"/>
                <w:b/>
                <w:bCs/>
                <w:szCs w:val="22"/>
                <w:rtl/>
              </w:rPr>
              <w:t>مما</w:t>
            </w:r>
            <w:r w:rsidRPr="00177A37">
              <w:rPr>
                <w:rFonts w:asciiTheme="majorBidi" w:hAnsiTheme="majorBidi" w:cstheme="majorBidi" w:hint="cs"/>
                <w:b/>
                <w:bCs/>
                <w:szCs w:val="22"/>
                <w:rtl/>
              </w:rPr>
              <w:t xml:space="preserve"> يجعل السكن ملائم وآمن.</w:t>
            </w:r>
          </w:p>
        </w:tc>
        <w:tc>
          <w:tcPr>
            <w:tcW w:w="389" w:type="pct"/>
            <w:gridSpan w:val="2"/>
          </w:tcPr>
          <w:p w:rsidR="000A0E5E" w:rsidRDefault="000A0E5E" w:rsidP="008B237C">
            <w:pPr>
              <w:pStyle w:val="a5"/>
              <w:ind w:left="0"/>
              <w:rPr>
                <w:rFonts w:asciiTheme="majorBidi" w:hAnsiTheme="majorBidi" w:cstheme="majorBidi"/>
                <w:szCs w:val="22"/>
                <w:rtl/>
              </w:rPr>
            </w:pPr>
          </w:p>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6</w:t>
            </w:r>
          </w:p>
        </w:tc>
        <w:tc>
          <w:tcPr>
            <w:tcW w:w="2729" w:type="pct"/>
          </w:tcPr>
          <w:p w:rsidR="000A0E5E" w:rsidRPr="00177A37" w:rsidRDefault="000A0E5E" w:rsidP="00C32670">
            <w:pPr>
              <w:pStyle w:val="a5"/>
              <w:ind w:left="0"/>
              <w:rPr>
                <w:rFonts w:asciiTheme="majorBidi" w:hAnsiTheme="majorBidi" w:cstheme="majorBidi"/>
                <w:b/>
                <w:bCs/>
                <w:szCs w:val="22"/>
                <w:rtl/>
              </w:rPr>
            </w:pPr>
            <w:r w:rsidRPr="00177A37">
              <w:rPr>
                <w:rFonts w:asciiTheme="majorBidi" w:hAnsiTheme="majorBidi" w:cstheme="majorBidi" w:hint="cs"/>
                <w:b/>
                <w:bCs/>
                <w:szCs w:val="22"/>
                <w:rtl/>
              </w:rPr>
              <w:t xml:space="preserve">الخدمات بشكل عام داخل السكن من طعام وعلاج متوفرة </w:t>
            </w:r>
            <w:r w:rsidR="00C32670" w:rsidRPr="00177A37">
              <w:rPr>
                <w:rFonts w:asciiTheme="majorBidi" w:hAnsiTheme="majorBidi" w:cstheme="majorBidi" w:hint="cs"/>
                <w:b/>
                <w:bCs/>
                <w:szCs w:val="22"/>
                <w:rtl/>
              </w:rPr>
              <w:t>وي</w:t>
            </w:r>
            <w:r w:rsidRPr="00177A37">
              <w:rPr>
                <w:rFonts w:asciiTheme="majorBidi" w:hAnsiTheme="majorBidi" w:cstheme="majorBidi" w:hint="cs"/>
                <w:b/>
                <w:bCs/>
                <w:szCs w:val="22"/>
                <w:rtl/>
              </w:rPr>
              <w:t>سهل الوصول لها.</w:t>
            </w:r>
          </w:p>
        </w:tc>
        <w:tc>
          <w:tcPr>
            <w:tcW w:w="389" w:type="pct"/>
            <w:gridSpan w:val="2"/>
          </w:tcPr>
          <w:p w:rsidR="000A0E5E" w:rsidRDefault="000A0E5E" w:rsidP="008B237C">
            <w:pPr>
              <w:pStyle w:val="a5"/>
              <w:ind w:left="0"/>
              <w:rPr>
                <w:rFonts w:asciiTheme="majorBidi" w:hAnsiTheme="majorBidi" w:cstheme="majorBidi"/>
                <w:szCs w:val="22"/>
                <w:rtl/>
              </w:rPr>
            </w:pPr>
          </w:p>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r w:rsidR="00177A37" w:rsidTr="00177A37">
        <w:tc>
          <w:tcPr>
            <w:tcW w:w="313" w:type="pct"/>
          </w:tcPr>
          <w:p w:rsidR="000A0E5E" w:rsidRDefault="000A0E5E" w:rsidP="008B237C">
            <w:pPr>
              <w:pStyle w:val="a5"/>
              <w:ind w:left="0"/>
              <w:rPr>
                <w:rFonts w:asciiTheme="majorBidi" w:hAnsiTheme="majorBidi" w:cstheme="majorBidi"/>
                <w:szCs w:val="22"/>
                <w:rtl/>
              </w:rPr>
            </w:pPr>
            <w:r>
              <w:rPr>
                <w:rFonts w:asciiTheme="majorBidi" w:hAnsiTheme="majorBidi" w:cstheme="majorBidi" w:hint="cs"/>
                <w:szCs w:val="22"/>
                <w:rtl/>
              </w:rPr>
              <w:t>7</w:t>
            </w:r>
          </w:p>
        </w:tc>
        <w:tc>
          <w:tcPr>
            <w:tcW w:w="2729" w:type="pct"/>
          </w:tcPr>
          <w:p w:rsidR="000A0E5E" w:rsidRPr="00177A37" w:rsidRDefault="000A0E5E" w:rsidP="008B237C">
            <w:pPr>
              <w:pStyle w:val="a5"/>
              <w:ind w:left="0"/>
              <w:rPr>
                <w:rFonts w:asciiTheme="majorBidi" w:hAnsiTheme="majorBidi" w:cstheme="majorBidi"/>
                <w:b/>
                <w:bCs/>
                <w:szCs w:val="22"/>
                <w:rtl/>
              </w:rPr>
            </w:pPr>
            <w:r w:rsidRPr="00177A37">
              <w:rPr>
                <w:rFonts w:asciiTheme="majorBidi" w:hAnsiTheme="majorBidi" w:cstheme="majorBidi" w:hint="cs"/>
                <w:b/>
                <w:bCs/>
                <w:szCs w:val="22"/>
                <w:rtl/>
              </w:rPr>
              <w:t>تتوفر أماكن مناسبة للصلاة.</w:t>
            </w:r>
          </w:p>
        </w:tc>
        <w:tc>
          <w:tcPr>
            <w:tcW w:w="389" w:type="pct"/>
            <w:gridSpan w:val="2"/>
          </w:tcPr>
          <w:p w:rsidR="000A0E5E" w:rsidRDefault="000A0E5E" w:rsidP="008B237C">
            <w:pPr>
              <w:pStyle w:val="a5"/>
              <w:ind w:left="0"/>
              <w:rPr>
                <w:rFonts w:asciiTheme="majorBidi" w:hAnsiTheme="majorBidi" w:cstheme="majorBidi"/>
                <w:szCs w:val="22"/>
                <w:rtl/>
              </w:rPr>
            </w:pPr>
          </w:p>
        </w:tc>
        <w:tc>
          <w:tcPr>
            <w:tcW w:w="313" w:type="pct"/>
            <w:gridSpan w:val="2"/>
          </w:tcPr>
          <w:p w:rsidR="000A0E5E" w:rsidRDefault="000A0E5E" w:rsidP="008B237C">
            <w:pPr>
              <w:pStyle w:val="a5"/>
              <w:ind w:left="0"/>
              <w:rPr>
                <w:rFonts w:asciiTheme="majorBidi" w:hAnsiTheme="majorBidi" w:cstheme="majorBidi"/>
                <w:szCs w:val="22"/>
                <w:rtl/>
              </w:rPr>
            </w:pPr>
          </w:p>
        </w:tc>
        <w:tc>
          <w:tcPr>
            <w:tcW w:w="549" w:type="pct"/>
            <w:gridSpan w:val="2"/>
          </w:tcPr>
          <w:p w:rsidR="000A0E5E" w:rsidRDefault="000A0E5E" w:rsidP="008B237C">
            <w:pPr>
              <w:pStyle w:val="a5"/>
              <w:ind w:left="0"/>
              <w:rPr>
                <w:rFonts w:asciiTheme="majorBidi" w:hAnsiTheme="majorBidi" w:cstheme="majorBidi"/>
                <w:szCs w:val="22"/>
                <w:rtl/>
              </w:rPr>
            </w:pPr>
          </w:p>
        </w:tc>
        <w:tc>
          <w:tcPr>
            <w:tcW w:w="315" w:type="pct"/>
            <w:gridSpan w:val="2"/>
          </w:tcPr>
          <w:p w:rsidR="000A0E5E" w:rsidRDefault="000A0E5E" w:rsidP="008B237C">
            <w:pPr>
              <w:pStyle w:val="a5"/>
              <w:ind w:left="0"/>
              <w:rPr>
                <w:rFonts w:asciiTheme="majorBidi" w:hAnsiTheme="majorBidi" w:cstheme="majorBidi"/>
                <w:szCs w:val="22"/>
                <w:rtl/>
              </w:rPr>
            </w:pPr>
          </w:p>
        </w:tc>
        <w:tc>
          <w:tcPr>
            <w:tcW w:w="392" w:type="pct"/>
            <w:gridSpan w:val="2"/>
          </w:tcPr>
          <w:p w:rsidR="000A0E5E" w:rsidRDefault="000A0E5E" w:rsidP="008B237C">
            <w:pPr>
              <w:pStyle w:val="a5"/>
              <w:ind w:left="0"/>
              <w:rPr>
                <w:rFonts w:asciiTheme="majorBidi" w:hAnsiTheme="majorBidi" w:cstheme="majorBidi"/>
                <w:szCs w:val="22"/>
                <w:rtl/>
              </w:rPr>
            </w:pPr>
          </w:p>
        </w:tc>
      </w:tr>
    </w:tbl>
    <w:p w:rsidR="00177A37" w:rsidRDefault="00177A37" w:rsidP="005060EF">
      <w:pPr>
        <w:pStyle w:val="a5"/>
        <w:ind w:left="0"/>
        <w:rPr>
          <w:rFonts w:asciiTheme="majorBidi" w:hAnsiTheme="majorBidi" w:cstheme="majorBidi"/>
          <w:b/>
          <w:bCs/>
          <w:szCs w:val="22"/>
          <w:rtl/>
        </w:rPr>
      </w:pPr>
    </w:p>
    <w:p w:rsidR="00177A37" w:rsidRDefault="00177A37" w:rsidP="005060EF">
      <w:pPr>
        <w:pStyle w:val="a5"/>
        <w:ind w:left="0"/>
        <w:rPr>
          <w:rFonts w:asciiTheme="majorBidi" w:hAnsiTheme="majorBidi" w:cstheme="majorBidi"/>
          <w:b/>
          <w:bCs/>
          <w:szCs w:val="22"/>
          <w:rtl/>
        </w:rPr>
      </w:pPr>
    </w:p>
    <w:p w:rsidR="00177A37" w:rsidRDefault="00177A37" w:rsidP="005060EF">
      <w:pPr>
        <w:pStyle w:val="a5"/>
        <w:ind w:left="0"/>
        <w:rPr>
          <w:rFonts w:asciiTheme="majorBidi" w:hAnsiTheme="majorBidi" w:cstheme="majorBidi"/>
          <w:b/>
          <w:bCs/>
          <w:szCs w:val="22"/>
          <w:rtl/>
        </w:rPr>
      </w:pPr>
    </w:p>
    <w:p w:rsidR="005060EF" w:rsidRDefault="005060EF" w:rsidP="005060EF">
      <w:pPr>
        <w:pStyle w:val="a5"/>
        <w:ind w:left="0"/>
        <w:rPr>
          <w:rFonts w:asciiTheme="majorBidi" w:hAnsiTheme="majorBidi" w:cstheme="majorBidi"/>
          <w:b/>
          <w:bCs/>
          <w:szCs w:val="22"/>
          <w:rtl/>
        </w:rPr>
      </w:pPr>
      <w:r w:rsidRPr="008745CF">
        <w:rPr>
          <w:rFonts w:asciiTheme="majorBidi" w:hAnsiTheme="majorBidi" w:cstheme="majorBidi" w:hint="cs"/>
          <w:b/>
          <w:bCs/>
          <w:szCs w:val="22"/>
          <w:rtl/>
        </w:rPr>
        <w:t>من وجهة نظرك : ما هي أولويات التطوير للسياسية العامة والتخطيط للمعدات والتسهيلات بالجامعة؟</w:t>
      </w:r>
    </w:p>
    <w:p w:rsidR="0095258F" w:rsidRDefault="00177A37" w:rsidP="0095258F">
      <w:pPr>
        <w:pStyle w:val="a5"/>
        <w:ind w:left="0"/>
        <w:rPr>
          <w:rFonts w:asciiTheme="majorBidi" w:hAnsiTheme="majorBidi" w:cstheme="majorBidi"/>
        </w:rPr>
      </w:pPr>
      <w:r>
        <w:rPr>
          <w:rFonts w:cs="AL-Mohanad" w:hint="cs"/>
          <w:sz w:val="28"/>
          <w:szCs w:val="28"/>
          <w:rtl/>
        </w:rPr>
        <w:t>.........................................................................................................................................................................................................................................................................................................................................................................................................................................................................................................</w:t>
      </w:r>
      <w:r w:rsidR="0095258F" w:rsidRPr="0095258F">
        <w:rPr>
          <w:rFonts w:cs="AL-Mohanad" w:hint="cs"/>
          <w:sz w:val="28"/>
          <w:szCs w:val="28"/>
          <w:rtl/>
        </w:rPr>
        <w:t xml:space="preserve"> </w:t>
      </w:r>
      <w:r w:rsidR="0095258F">
        <w:rPr>
          <w:rFonts w:cs="AL-Mohanad" w:hint="cs"/>
          <w:sz w:val="28"/>
          <w:szCs w:val="28"/>
          <w:rtl/>
        </w:rPr>
        <w:t>..................................................................................................................................................................</w:t>
      </w:r>
    </w:p>
    <w:p w:rsidR="00D540C5" w:rsidRDefault="00D540C5" w:rsidP="0095258F">
      <w:pPr>
        <w:pStyle w:val="a5"/>
        <w:ind w:left="0"/>
        <w:rPr>
          <w:rFonts w:asciiTheme="majorBidi" w:hAnsiTheme="majorBidi" w:cstheme="majorBidi"/>
          <w:b/>
          <w:bCs/>
          <w:szCs w:val="22"/>
          <w:rtl/>
        </w:rPr>
      </w:pPr>
    </w:p>
    <w:p w:rsidR="005060EF" w:rsidRDefault="005060EF" w:rsidP="00D540C5">
      <w:pPr>
        <w:pStyle w:val="a5"/>
        <w:spacing w:before="120"/>
        <w:ind w:left="0"/>
        <w:rPr>
          <w:rFonts w:asciiTheme="majorBidi" w:hAnsiTheme="majorBidi" w:cstheme="majorBidi"/>
          <w:b/>
          <w:bCs/>
          <w:szCs w:val="22"/>
          <w:rtl/>
        </w:rPr>
      </w:pPr>
      <w:r w:rsidRPr="00A40466">
        <w:rPr>
          <w:rFonts w:asciiTheme="majorBidi" w:hAnsiTheme="majorBidi" w:cstheme="majorBidi" w:hint="cs"/>
          <w:b/>
          <w:bCs/>
          <w:szCs w:val="22"/>
          <w:rtl/>
        </w:rPr>
        <w:t>من وجهة نظرك: ما هي أولويات التطوير للاستفادة من المباني الموجودة واقتراحا</w:t>
      </w:r>
      <w:r w:rsidRPr="00A40466">
        <w:rPr>
          <w:rFonts w:asciiTheme="majorBidi" w:hAnsiTheme="majorBidi" w:cstheme="majorBidi" w:hint="eastAsia"/>
          <w:b/>
          <w:bCs/>
          <w:szCs w:val="22"/>
          <w:rtl/>
        </w:rPr>
        <w:t>ت</w:t>
      </w:r>
      <w:r w:rsidRPr="00A40466">
        <w:rPr>
          <w:rFonts w:asciiTheme="majorBidi" w:hAnsiTheme="majorBidi" w:cstheme="majorBidi" w:hint="cs"/>
          <w:b/>
          <w:bCs/>
          <w:szCs w:val="22"/>
          <w:rtl/>
        </w:rPr>
        <w:t xml:space="preserve"> بالنسبة للمباني الجديدة؟</w:t>
      </w:r>
    </w:p>
    <w:p w:rsidR="0095258F" w:rsidRDefault="00177A37" w:rsidP="0095258F">
      <w:pPr>
        <w:pStyle w:val="a5"/>
        <w:ind w:left="0"/>
        <w:rPr>
          <w:rFonts w:asciiTheme="majorBidi" w:hAnsiTheme="majorBidi" w:cstheme="majorBidi"/>
        </w:rPr>
      </w:pPr>
      <w:r>
        <w:rPr>
          <w:rFonts w:cs="AL-Mohanad" w:hint="cs"/>
          <w:sz w:val="28"/>
          <w:szCs w:val="28"/>
          <w:rtl/>
        </w:rPr>
        <w:t>.........................................................................................................................................................................................................................................................................................................................................................................................................................................................................................................</w:t>
      </w:r>
      <w:r w:rsidR="0095258F" w:rsidRPr="0095258F">
        <w:rPr>
          <w:rFonts w:cs="AL-Mohanad" w:hint="cs"/>
          <w:sz w:val="28"/>
          <w:szCs w:val="28"/>
          <w:rtl/>
        </w:rPr>
        <w:t xml:space="preserve"> </w:t>
      </w:r>
      <w:r w:rsidR="0095258F">
        <w:rPr>
          <w:rFonts w:cs="AL-Mohanad" w:hint="cs"/>
          <w:sz w:val="28"/>
          <w:szCs w:val="28"/>
          <w:rtl/>
        </w:rPr>
        <w:t>..................................................................................................................................................................</w:t>
      </w:r>
    </w:p>
    <w:p w:rsidR="00D540C5" w:rsidRDefault="00D540C5" w:rsidP="0095258F">
      <w:pPr>
        <w:pStyle w:val="a5"/>
        <w:ind w:left="0"/>
        <w:rPr>
          <w:rFonts w:asciiTheme="majorBidi" w:hAnsiTheme="majorBidi" w:cstheme="majorBidi"/>
          <w:b/>
          <w:bCs/>
          <w:szCs w:val="22"/>
          <w:rtl/>
        </w:rPr>
      </w:pPr>
    </w:p>
    <w:p w:rsidR="005060EF" w:rsidRDefault="005060EF" w:rsidP="00177A37">
      <w:pPr>
        <w:pStyle w:val="a5"/>
        <w:ind w:left="0"/>
        <w:rPr>
          <w:rFonts w:asciiTheme="majorBidi" w:hAnsiTheme="majorBidi" w:cstheme="majorBidi"/>
          <w:b/>
          <w:bCs/>
          <w:szCs w:val="22"/>
          <w:rtl/>
        </w:rPr>
      </w:pPr>
      <w:r w:rsidRPr="00A40466">
        <w:rPr>
          <w:rFonts w:asciiTheme="majorBidi" w:hAnsiTheme="majorBidi" w:cstheme="majorBidi" w:hint="cs"/>
          <w:b/>
          <w:bCs/>
          <w:szCs w:val="22"/>
          <w:rtl/>
        </w:rPr>
        <w:t xml:space="preserve">من وجهة نظرك: ما هي أولويات التطوير </w:t>
      </w:r>
      <w:r>
        <w:rPr>
          <w:rFonts w:asciiTheme="majorBidi" w:hAnsiTheme="majorBidi" w:cstheme="majorBidi" w:hint="cs"/>
          <w:b/>
          <w:bCs/>
          <w:szCs w:val="22"/>
          <w:rtl/>
        </w:rPr>
        <w:t>لإدارة المعدات والتسهيلات بالجامعة</w:t>
      </w:r>
      <w:r w:rsidRPr="00A40466">
        <w:rPr>
          <w:rFonts w:asciiTheme="majorBidi" w:hAnsiTheme="majorBidi" w:cstheme="majorBidi" w:hint="cs"/>
          <w:b/>
          <w:bCs/>
          <w:szCs w:val="22"/>
          <w:rtl/>
        </w:rPr>
        <w:t>؟</w:t>
      </w:r>
    </w:p>
    <w:p w:rsidR="00177A37" w:rsidRDefault="00177A37" w:rsidP="00177A37">
      <w:pPr>
        <w:pStyle w:val="a5"/>
        <w:ind w:left="0"/>
        <w:rPr>
          <w:rFonts w:asciiTheme="majorBidi" w:hAnsiTheme="majorBidi" w:cstheme="majorBidi"/>
          <w:b/>
          <w:bCs/>
          <w:szCs w:val="22"/>
          <w:rtl/>
        </w:rPr>
      </w:pPr>
      <w:r>
        <w:rPr>
          <w:rFonts w:cs="AL-Mohanad" w:hint="cs"/>
          <w:sz w:val="28"/>
          <w:szCs w:val="28"/>
          <w:rtl/>
        </w:rPr>
        <w:t>....................................................................................................................................................................................................................................................................................................................................................................................................................................................................................................................</w:t>
      </w:r>
      <w:r w:rsidR="00D540C5">
        <w:rPr>
          <w:rFonts w:cs="AL-Mohanad" w:hint="cs"/>
          <w:sz w:val="28"/>
          <w:szCs w:val="28"/>
          <w:rtl/>
        </w:rPr>
        <w:t>..........</w:t>
      </w:r>
      <w:r>
        <w:rPr>
          <w:rFonts w:cs="AL-Mohanad" w:hint="cs"/>
          <w:sz w:val="28"/>
          <w:szCs w:val="28"/>
          <w:rtl/>
        </w:rPr>
        <w:t>..............................</w:t>
      </w:r>
    </w:p>
    <w:p w:rsidR="00D540C5" w:rsidRDefault="00D540C5" w:rsidP="00177A37">
      <w:pPr>
        <w:pStyle w:val="a5"/>
        <w:ind w:left="0"/>
        <w:rPr>
          <w:rFonts w:asciiTheme="majorBidi" w:hAnsiTheme="majorBidi" w:cstheme="majorBidi"/>
          <w:b/>
          <w:bCs/>
          <w:szCs w:val="22"/>
          <w:rtl/>
        </w:rPr>
      </w:pPr>
    </w:p>
    <w:p w:rsidR="005060EF" w:rsidRDefault="005060EF" w:rsidP="00177A37">
      <w:pPr>
        <w:pStyle w:val="a5"/>
        <w:ind w:left="0"/>
        <w:rPr>
          <w:rFonts w:asciiTheme="majorBidi" w:hAnsiTheme="majorBidi" w:cstheme="majorBidi"/>
          <w:b/>
          <w:bCs/>
          <w:szCs w:val="22"/>
          <w:rtl/>
        </w:rPr>
      </w:pPr>
      <w:r w:rsidRPr="00A40466">
        <w:rPr>
          <w:rFonts w:asciiTheme="majorBidi" w:hAnsiTheme="majorBidi" w:cstheme="majorBidi" w:hint="cs"/>
          <w:b/>
          <w:bCs/>
          <w:szCs w:val="22"/>
          <w:rtl/>
        </w:rPr>
        <w:t xml:space="preserve">من وجهة نظرك: ما هي أولويات التطوير </w:t>
      </w:r>
      <w:r>
        <w:rPr>
          <w:rFonts w:asciiTheme="majorBidi" w:hAnsiTheme="majorBidi" w:cstheme="majorBidi" w:hint="cs"/>
          <w:b/>
          <w:bCs/>
          <w:szCs w:val="22"/>
          <w:rtl/>
        </w:rPr>
        <w:t>لتقنيات المعلومات بالجامعة</w:t>
      </w:r>
      <w:r w:rsidRPr="00A40466">
        <w:rPr>
          <w:rFonts w:asciiTheme="majorBidi" w:hAnsiTheme="majorBidi" w:cstheme="majorBidi" w:hint="cs"/>
          <w:b/>
          <w:bCs/>
          <w:szCs w:val="22"/>
          <w:rtl/>
        </w:rPr>
        <w:t>؟</w:t>
      </w:r>
    </w:p>
    <w:p w:rsidR="0095258F" w:rsidRDefault="00177A37" w:rsidP="0095258F">
      <w:pPr>
        <w:pStyle w:val="a5"/>
        <w:ind w:left="0"/>
        <w:rPr>
          <w:rFonts w:asciiTheme="majorBidi" w:hAnsiTheme="majorBidi" w:cstheme="majorBidi"/>
        </w:rPr>
      </w:pPr>
      <w:r>
        <w:rPr>
          <w:rFonts w:cs="AL-Mohanad" w:hint="cs"/>
          <w:sz w:val="28"/>
          <w:szCs w:val="28"/>
          <w:rtl/>
        </w:rPr>
        <w:t>.........................................................................................................................................................................................................................................................................................................................................................................................................................................................................................................</w:t>
      </w:r>
      <w:r w:rsidR="0095258F" w:rsidRPr="0095258F">
        <w:rPr>
          <w:rFonts w:cs="AL-Mohanad" w:hint="cs"/>
          <w:sz w:val="28"/>
          <w:szCs w:val="28"/>
          <w:rtl/>
        </w:rPr>
        <w:t xml:space="preserve"> </w:t>
      </w:r>
      <w:r w:rsidR="0095258F">
        <w:rPr>
          <w:rFonts w:cs="AL-Mohanad" w:hint="cs"/>
          <w:sz w:val="28"/>
          <w:szCs w:val="28"/>
          <w:rtl/>
        </w:rPr>
        <w:t>..................................................................................................................................................................</w:t>
      </w:r>
    </w:p>
    <w:p w:rsidR="00D540C5" w:rsidRDefault="00D540C5" w:rsidP="0095258F">
      <w:pPr>
        <w:pStyle w:val="a5"/>
        <w:ind w:left="0"/>
        <w:rPr>
          <w:rFonts w:asciiTheme="majorBidi" w:hAnsiTheme="majorBidi" w:cstheme="majorBidi"/>
          <w:b/>
          <w:bCs/>
          <w:szCs w:val="22"/>
          <w:rtl/>
        </w:rPr>
      </w:pPr>
    </w:p>
    <w:p w:rsidR="005060EF" w:rsidRDefault="005060EF" w:rsidP="00177A37">
      <w:pPr>
        <w:pStyle w:val="a5"/>
        <w:ind w:left="0"/>
        <w:rPr>
          <w:rFonts w:asciiTheme="majorBidi" w:hAnsiTheme="majorBidi" w:cstheme="majorBidi"/>
          <w:b/>
          <w:bCs/>
          <w:szCs w:val="22"/>
          <w:rtl/>
        </w:rPr>
      </w:pPr>
      <w:r w:rsidRPr="00A40466">
        <w:rPr>
          <w:rFonts w:asciiTheme="majorBidi" w:hAnsiTheme="majorBidi" w:cstheme="majorBidi" w:hint="cs"/>
          <w:b/>
          <w:bCs/>
          <w:szCs w:val="22"/>
          <w:rtl/>
        </w:rPr>
        <w:t xml:space="preserve">من وجهة نظرك: ما هي أولويات التطوير </w:t>
      </w:r>
      <w:r>
        <w:rPr>
          <w:rFonts w:asciiTheme="majorBidi" w:hAnsiTheme="majorBidi" w:cstheme="majorBidi" w:hint="cs"/>
          <w:b/>
          <w:bCs/>
          <w:szCs w:val="22"/>
          <w:rtl/>
        </w:rPr>
        <w:t xml:space="preserve">لإسكان الطلاب </w:t>
      </w:r>
      <w:r w:rsidRPr="00A40466">
        <w:rPr>
          <w:rFonts w:asciiTheme="majorBidi" w:hAnsiTheme="majorBidi" w:cstheme="majorBidi" w:hint="cs"/>
          <w:b/>
          <w:bCs/>
          <w:szCs w:val="22"/>
          <w:rtl/>
        </w:rPr>
        <w:t>؟</w:t>
      </w:r>
    </w:p>
    <w:p w:rsidR="0095258F" w:rsidRDefault="00177A37" w:rsidP="0095258F">
      <w:pPr>
        <w:pStyle w:val="a5"/>
        <w:ind w:left="0"/>
        <w:rPr>
          <w:rFonts w:asciiTheme="majorBidi" w:hAnsiTheme="majorBidi" w:cstheme="majorBidi"/>
        </w:rPr>
      </w:pPr>
      <w:r>
        <w:rPr>
          <w:rFonts w:cs="AL-Mohanad" w:hint="cs"/>
          <w:sz w:val="28"/>
          <w:szCs w:val="28"/>
          <w:rtl/>
        </w:rPr>
        <w:t>.........................................................................................................................................................................................................................................................................................................................................................................................................................................................................................................</w:t>
      </w:r>
      <w:r w:rsidR="0095258F" w:rsidRPr="0095258F">
        <w:rPr>
          <w:rFonts w:cs="AL-Mohanad" w:hint="cs"/>
          <w:sz w:val="28"/>
          <w:szCs w:val="28"/>
          <w:rtl/>
        </w:rPr>
        <w:t xml:space="preserve"> </w:t>
      </w:r>
      <w:r w:rsidR="0095258F">
        <w:rPr>
          <w:rFonts w:cs="AL-Mohanad" w:hint="cs"/>
          <w:sz w:val="28"/>
          <w:szCs w:val="28"/>
          <w:rtl/>
        </w:rPr>
        <w:t>..................................................................................................................................................................</w:t>
      </w:r>
    </w:p>
    <w:p w:rsidR="005060EF" w:rsidRPr="00A40466" w:rsidRDefault="005060EF" w:rsidP="0095258F">
      <w:pPr>
        <w:pStyle w:val="a5"/>
        <w:ind w:left="0"/>
        <w:rPr>
          <w:rFonts w:asciiTheme="majorBidi" w:hAnsiTheme="majorBidi" w:cstheme="majorBidi"/>
          <w:b/>
          <w:bCs/>
          <w:szCs w:val="22"/>
          <w:rtl/>
        </w:rPr>
      </w:pPr>
    </w:p>
    <w:p w:rsidR="005060EF" w:rsidRPr="00A40466" w:rsidRDefault="005060EF" w:rsidP="005060EF">
      <w:pPr>
        <w:pStyle w:val="a5"/>
        <w:ind w:left="0"/>
        <w:rPr>
          <w:rFonts w:asciiTheme="majorBidi" w:hAnsiTheme="majorBidi" w:cstheme="majorBidi"/>
          <w:b/>
          <w:bCs/>
          <w:szCs w:val="22"/>
          <w:rtl/>
        </w:rPr>
      </w:pPr>
    </w:p>
    <w:p w:rsidR="005060EF" w:rsidRDefault="005060EF" w:rsidP="005060EF">
      <w:pPr>
        <w:pStyle w:val="a5"/>
        <w:ind w:left="0"/>
        <w:rPr>
          <w:rFonts w:asciiTheme="majorBidi" w:hAnsiTheme="majorBidi" w:cstheme="majorBidi"/>
          <w:b/>
          <w:bCs/>
          <w:szCs w:val="22"/>
          <w:rtl/>
        </w:rPr>
      </w:pPr>
    </w:p>
    <w:p w:rsidR="000A0E5E" w:rsidRDefault="000A0E5E" w:rsidP="000A0E5E">
      <w:pPr>
        <w:rPr>
          <w:sz w:val="22"/>
          <w:szCs w:val="22"/>
          <w:rtl/>
        </w:rPr>
      </w:pPr>
    </w:p>
    <w:p w:rsidR="000A0E5E" w:rsidRDefault="000A0E5E" w:rsidP="000A0E5E">
      <w:pPr>
        <w:rPr>
          <w:rtl/>
        </w:rPr>
      </w:pPr>
    </w:p>
    <w:p w:rsidR="000A0E5E" w:rsidRDefault="000A0E5E" w:rsidP="000A0E5E">
      <w:pPr>
        <w:rPr>
          <w:rtl/>
        </w:rPr>
      </w:pPr>
    </w:p>
    <w:p w:rsidR="000A0E5E" w:rsidRDefault="000A0E5E" w:rsidP="000A0E5E">
      <w:pPr>
        <w:rPr>
          <w:rtl/>
        </w:rPr>
      </w:pPr>
    </w:p>
    <w:sectPr w:rsidR="000A0E5E" w:rsidSect="00177A37">
      <w:footerReference w:type="default" r:id="rId9"/>
      <w:pgSz w:w="11906" w:h="16838"/>
      <w:pgMar w:top="1191" w:right="1701" w:bottom="1191"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9F" w:rsidRDefault="00BC469F" w:rsidP="00D540C5">
      <w:r>
        <w:separator/>
      </w:r>
    </w:p>
  </w:endnote>
  <w:endnote w:type="continuationSeparator" w:id="1">
    <w:p w:rsidR="00BC469F" w:rsidRDefault="00BC469F" w:rsidP="00D540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K Sina">
    <w:altName w:val="Courier New"/>
    <w:panose1 w:val="00000700000000000000"/>
    <w:charset w:val="B2"/>
    <w:family w:val="auto"/>
    <w:pitch w:val="variable"/>
    <w:sig w:usb0="00002000"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cstheme="minorBidi"/>
        <w:rtl/>
      </w:rPr>
      <w:id w:val="175432283"/>
      <w:docPartObj>
        <w:docPartGallery w:val="Page Numbers (Bottom of Page)"/>
        <w:docPartUnique/>
      </w:docPartObj>
    </w:sdtPr>
    <w:sdtContent>
      <w:p w:rsidR="00D540C5" w:rsidRPr="00D540C5" w:rsidRDefault="00243AFE">
        <w:pPr>
          <w:pStyle w:val="a7"/>
          <w:jc w:val="center"/>
          <w:rPr>
            <w:rFonts w:asciiTheme="minorBidi" w:hAnsiTheme="minorBidi" w:cstheme="minorBidi"/>
          </w:rPr>
        </w:pPr>
        <w:r w:rsidRPr="00D540C5">
          <w:rPr>
            <w:rFonts w:asciiTheme="minorBidi" w:hAnsiTheme="minorBidi" w:cstheme="minorBidi"/>
          </w:rPr>
          <w:fldChar w:fldCharType="begin"/>
        </w:r>
        <w:r w:rsidR="00D540C5" w:rsidRPr="00D540C5">
          <w:rPr>
            <w:rFonts w:asciiTheme="minorBidi" w:hAnsiTheme="minorBidi" w:cstheme="minorBidi"/>
          </w:rPr>
          <w:instrText xml:space="preserve"> PAGE   \* MERGEFORMAT </w:instrText>
        </w:r>
        <w:r w:rsidRPr="00D540C5">
          <w:rPr>
            <w:rFonts w:asciiTheme="minorBidi" w:hAnsiTheme="minorBidi" w:cstheme="minorBidi"/>
          </w:rPr>
          <w:fldChar w:fldCharType="separate"/>
        </w:r>
        <w:r w:rsidR="0095258F" w:rsidRPr="0095258F">
          <w:rPr>
            <w:rFonts w:asciiTheme="minorBidi" w:hAnsiTheme="minorBidi" w:cstheme="minorBidi"/>
            <w:noProof/>
            <w:rtl/>
            <w:lang w:val="ar-SA"/>
          </w:rPr>
          <w:t>3</w:t>
        </w:r>
        <w:r w:rsidRPr="00D540C5">
          <w:rPr>
            <w:rFonts w:asciiTheme="minorBidi" w:hAnsiTheme="minorBidi" w:cstheme="minorBidi"/>
          </w:rPr>
          <w:fldChar w:fldCharType="end"/>
        </w:r>
      </w:p>
    </w:sdtContent>
  </w:sdt>
  <w:p w:rsidR="00D540C5" w:rsidRDefault="00D540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9F" w:rsidRDefault="00BC469F" w:rsidP="00D540C5">
      <w:r>
        <w:separator/>
      </w:r>
    </w:p>
  </w:footnote>
  <w:footnote w:type="continuationSeparator" w:id="1">
    <w:p w:rsidR="00BC469F" w:rsidRDefault="00BC469F" w:rsidP="00D54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63EC9"/>
    <w:multiLevelType w:val="hybridMultilevel"/>
    <w:tmpl w:val="C956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E64BA"/>
    <w:multiLevelType w:val="hybridMultilevel"/>
    <w:tmpl w:val="F11C4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132D85"/>
    <w:multiLevelType w:val="hybridMultilevel"/>
    <w:tmpl w:val="F43A06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74A27"/>
    <w:rsid w:val="000A0E5E"/>
    <w:rsid w:val="000A69B3"/>
    <w:rsid w:val="001065CC"/>
    <w:rsid w:val="00156A4B"/>
    <w:rsid w:val="00177A37"/>
    <w:rsid w:val="00185E3F"/>
    <w:rsid w:val="00243AFE"/>
    <w:rsid w:val="00277A74"/>
    <w:rsid w:val="002C1E3B"/>
    <w:rsid w:val="00346C46"/>
    <w:rsid w:val="003F4BA3"/>
    <w:rsid w:val="00434FDD"/>
    <w:rsid w:val="005060EF"/>
    <w:rsid w:val="005538DA"/>
    <w:rsid w:val="005C32A2"/>
    <w:rsid w:val="00615750"/>
    <w:rsid w:val="006D0B0A"/>
    <w:rsid w:val="0070102A"/>
    <w:rsid w:val="007E6EAB"/>
    <w:rsid w:val="007E7436"/>
    <w:rsid w:val="007F6A9D"/>
    <w:rsid w:val="00815707"/>
    <w:rsid w:val="008745CF"/>
    <w:rsid w:val="00884442"/>
    <w:rsid w:val="008859F8"/>
    <w:rsid w:val="0095258F"/>
    <w:rsid w:val="00A15DC2"/>
    <w:rsid w:val="00A40466"/>
    <w:rsid w:val="00A60480"/>
    <w:rsid w:val="00A979D2"/>
    <w:rsid w:val="00AF4E3A"/>
    <w:rsid w:val="00BA0036"/>
    <w:rsid w:val="00BA0160"/>
    <w:rsid w:val="00BC469F"/>
    <w:rsid w:val="00C14EB3"/>
    <w:rsid w:val="00C32670"/>
    <w:rsid w:val="00D540C5"/>
    <w:rsid w:val="00D6056B"/>
    <w:rsid w:val="00D918B7"/>
    <w:rsid w:val="00DD5AD2"/>
    <w:rsid w:val="00E127BE"/>
    <w:rsid w:val="00EC2FA1"/>
    <w:rsid w:val="00EF7380"/>
    <w:rsid w:val="00F5640E"/>
    <w:rsid w:val="00F74A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2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A27"/>
    <w:rPr>
      <w:rFonts w:ascii="Tahoma" w:hAnsi="Tahoma" w:cs="Tahoma"/>
      <w:sz w:val="16"/>
      <w:szCs w:val="16"/>
    </w:rPr>
  </w:style>
  <w:style w:type="character" w:customStyle="1" w:styleId="Char">
    <w:name w:val="نص في بالون Char"/>
    <w:basedOn w:val="a0"/>
    <w:link w:val="a3"/>
    <w:uiPriority w:val="99"/>
    <w:semiHidden/>
    <w:rsid w:val="00F74A27"/>
    <w:rPr>
      <w:rFonts w:ascii="Tahoma" w:eastAsia="Times New Roman" w:hAnsi="Tahoma" w:cs="Tahoma"/>
      <w:sz w:val="16"/>
      <w:szCs w:val="16"/>
    </w:rPr>
  </w:style>
  <w:style w:type="table" w:styleId="a4">
    <w:name w:val="Table Grid"/>
    <w:basedOn w:val="a1"/>
    <w:uiPriority w:val="59"/>
    <w:rsid w:val="00106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7436"/>
    <w:pPr>
      <w:ind w:left="720"/>
      <w:contextualSpacing/>
    </w:pPr>
  </w:style>
  <w:style w:type="paragraph" w:styleId="a6">
    <w:name w:val="header"/>
    <w:basedOn w:val="a"/>
    <w:link w:val="Char0"/>
    <w:uiPriority w:val="99"/>
    <w:semiHidden/>
    <w:unhideWhenUsed/>
    <w:rsid w:val="00D540C5"/>
    <w:pPr>
      <w:tabs>
        <w:tab w:val="center" w:pos="4153"/>
        <w:tab w:val="right" w:pos="8306"/>
      </w:tabs>
    </w:pPr>
  </w:style>
  <w:style w:type="character" w:customStyle="1" w:styleId="Char0">
    <w:name w:val="رأس صفحة Char"/>
    <w:basedOn w:val="a0"/>
    <w:link w:val="a6"/>
    <w:uiPriority w:val="99"/>
    <w:semiHidden/>
    <w:rsid w:val="00D540C5"/>
    <w:rPr>
      <w:rFonts w:ascii="Times New Roman" w:eastAsia="Times New Roman" w:hAnsi="Times New Roman" w:cs="Times New Roman"/>
      <w:sz w:val="24"/>
      <w:szCs w:val="24"/>
    </w:rPr>
  </w:style>
  <w:style w:type="paragraph" w:styleId="a7">
    <w:name w:val="footer"/>
    <w:basedOn w:val="a"/>
    <w:link w:val="Char1"/>
    <w:uiPriority w:val="99"/>
    <w:unhideWhenUsed/>
    <w:rsid w:val="00D540C5"/>
    <w:pPr>
      <w:tabs>
        <w:tab w:val="center" w:pos="4153"/>
        <w:tab w:val="right" w:pos="8306"/>
      </w:tabs>
    </w:pPr>
  </w:style>
  <w:style w:type="character" w:customStyle="1" w:styleId="Char1">
    <w:name w:val="تذييل صفحة Char"/>
    <w:basedOn w:val="a0"/>
    <w:link w:val="a7"/>
    <w:uiPriority w:val="99"/>
    <w:rsid w:val="00D540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82238">
      <w:bodyDiv w:val="1"/>
      <w:marLeft w:val="0"/>
      <w:marRight w:val="0"/>
      <w:marTop w:val="0"/>
      <w:marBottom w:val="0"/>
      <w:divBdr>
        <w:top w:val="none" w:sz="0" w:space="0" w:color="auto"/>
        <w:left w:val="none" w:sz="0" w:space="0" w:color="auto"/>
        <w:bottom w:val="none" w:sz="0" w:space="0" w:color="auto"/>
        <w:right w:val="none" w:sz="0" w:space="0" w:color="auto"/>
      </w:divBdr>
    </w:div>
    <w:div w:id="253242779">
      <w:bodyDiv w:val="1"/>
      <w:marLeft w:val="0"/>
      <w:marRight w:val="0"/>
      <w:marTop w:val="0"/>
      <w:marBottom w:val="0"/>
      <w:divBdr>
        <w:top w:val="none" w:sz="0" w:space="0" w:color="auto"/>
        <w:left w:val="none" w:sz="0" w:space="0" w:color="auto"/>
        <w:bottom w:val="none" w:sz="0" w:space="0" w:color="auto"/>
        <w:right w:val="none" w:sz="0" w:space="0" w:color="auto"/>
      </w:divBdr>
    </w:div>
    <w:div w:id="1003699513">
      <w:bodyDiv w:val="1"/>
      <w:marLeft w:val="0"/>
      <w:marRight w:val="0"/>
      <w:marTop w:val="0"/>
      <w:marBottom w:val="0"/>
      <w:divBdr>
        <w:top w:val="none" w:sz="0" w:space="0" w:color="auto"/>
        <w:left w:val="none" w:sz="0" w:space="0" w:color="auto"/>
        <w:bottom w:val="none" w:sz="0" w:space="0" w:color="auto"/>
        <w:right w:val="none" w:sz="0" w:space="0" w:color="auto"/>
      </w:divBdr>
    </w:div>
    <w:div w:id="12567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771C2-7F2E-4CE4-BD6A-178FA038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1309</Words>
  <Characters>7466</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يوسف هوساوي</dc:creator>
  <cp:keywords/>
  <dc:description/>
  <cp:lastModifiedBy>uqu</cp:lastModifiedBy>
  <cp:revision>17</cp:revision>
  <cp:lastPrinted>2012-03-10T07:25:00Z</cp:lastPrinted>
  <dcterms:created xsi:type="dcterms:W3CDTF">2012-03-07T11:16:00Z</dcterms:created>
  <dcterms:modified xsi:type="dcterms:W3CDTF">2012-04-30T09:37:00Z</dcterms:modified>
</cp:coreProperties>
</file>